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7BB0D" w14:textId="45417309" w:rsidR="0001451E" w:rsidRPr="007624A5" w:rsidRDefault="00BA2983" w:rsidP="00BA2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24A5">
        <w:rPr>
          <w:rFonts w:ascii="Times New Roman" w:hAnsi="Times New Roman" w:cs="Times New Roman"/>
          <w:b/>
          <w:bCs/>
          <w:sz w:val="32"/>
          <w:szCs w:val="32"/>
        </w:rPr>
        <w:t>Segunda Jornada Institucional de Trabajo y Formación en Servicio 2024</w:t>
      </w:r>
    </w:p>
    <w:p w14:paraId="156DE45D" w14:textId="48C3CAAE" w:rsidR="00BA2983" w:rsidRDefault="00BA2983" w:rsidP="00BA2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24A5">
        <w:rPr>
          <w:rFonts w:ascii="Times New Roman" w:hAnsi="Times New Roman" w:cs="Times New Roman"/>
          <w:b/>
          <w:bCs/>
          <w:sz w:val="32"/>
          <w:szCs w:val="32"/>
        </w:rPr>
        <w:t>Nivel de Educación Inicial</w:t>
      </w:r>
    </w:p>
    <w:p w14:paraId="1A4346F6" w14:textId="2206055D" w:rsidR="008D21A5" w:rsidRPr="007624A5" w:rsidRDefault="008D21A5" w:rsidP="00BA298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24A5">
        <w:rPr>
          <w:rFonts w:ascii="Times New Roman" w:hAnsi="Times New Roman" w:cs="Times New Roman"/>
          <w:b/>
          <w:bCs/>
          <w:sz w:val="32"/>
          <w:szCs w:val="32"/>
        </w:rPr>
        <w:t>Agenda</w:t>
      </w:r>
    </w:p>
    <w:p w14:paraId="3AFD3C19" w14:textId="2A608D0D" w:rsidR="00521BFD" w:rsidRPr="007624A5" w:rsidRDefault="00751151" w:rsidP="00521B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40678" w:rsidRPr="007624A5">
        <w:rPr>
          <w:rFonts w:ascii="Times New Roman" w:hAnsi="Times New Roman" w:cs="Times New Roman"/>
        </w:rPr>
        <w:t xml:space="preserve">n esta Jornada Institucional de Trabajo y Formación en </w:t>
      </w:r>
      <w:r w:rsidR="00BA2983" w:rsidRPr="007624A5">
        <w:rPr>
          <w:rFonts w:ascii="Times New Roman" w:hAnsi="Times New Roman" w:cs="Times New Roman"/>
        </w:rPr>
        <w:t>S</w:t>
      </w:r>
      <w:r w:rsidR="00C40678" w:rsidRPr="007624A5">
        <w:rPr>
          <w:rFonts w:ascii="Times New Roman" w:hAnsi="Times New Roman" w:cs="Times New Roman"/>
        </w:rPr>
        <w:t>ervicio para el Nivel de Educación Inicial se propone como objetivos:</w:t>
      </w:r>
    </w:p>
    <w:p w14:paraId="1FF760F4" w14:textId="77777777" w:rsidR="00C40678" w:rsidRPr="007624A5" w:rsidRDefault="00C40678" w:rsidP="00C406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Realizar </w:t>
      </w:r>
      <w:proofErr w:type="gramStart"/>
      <w:r w:rsidRPr="007624A5">
        <w:rPr>
          <w:rFonts w:ascii="Times New Roman" w:hAnsi="Times New Roman" w:cs="Times New Roman"/>
        </w:rPr>
        <w:t>un autoevaluación</w:t>
      </w:r>
      <w:proofErr w:type="gramEnd"/>
      <w:r w:rsidRPr="007624A5">
        <w:rPr>
          <w:rFonts w:ascii="Times New Roman" w:hAnsi="Times New Roman" w:cs="Times New Roman"/>
        </w:rPr>
        <w:t xml:space="preserve"> del Proyecto de Alfabetización Institucional, destacar las fortalezas y debilidades para proyectarse al 2025.</w:t>
      </w:r>
    </w:p>
    <w:p w14:paraId="704F2A42" w14:textId="77777777" w:rsidR="00C40678" w:rsidRPr="007624A5" w:rsidRDefault="00C40678" w:rsidP="00C406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Organizar las propuestas pedagógicas para la Utilización, Profundización y Fortalecimiento de los Métodos y Estrategias didácticas para la enseñanza de la lectoescritura.</w:t>
      </w:r>
    </w:p>
    <w:p w14:paraId="281519F8" w14:textId="77777777" w:rsidR="00C40678" w:rsidRPr="007624A5" w:rsidRDefault="00C40678" w:rsidP="00C406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Dedicar tiempo institucional para la relectura compartida de </w:t>
      </w:r>
      <w:r w:rsidR="00D84EC8" w:rsidRPr="007624A5">
        <w:rPr>
          <w:rFonts w:ascii="Times New Roman" w:hAnsi="Times New Roman" w:cs="Times New Roman"/>
        </w:rPr>
        <w:t>los documentos normativos esenciales para el nivel.</w:t>
      </w:r>
    </w:p>
    <w:p w14:paraId="4C91F976" w14:textId="77777777" w:rsidR="00D84EC8" w:rsidRPr="007624A5" w:rsidRDefault="00D84EC8" w:rsidP="00C40678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Evaluar los avances del Plan de Acción Institucional definido mediante el Árbol de Problemas en la Jornada Institucional de Trabajo y Formación en Servicio de noviembre de 2023.</w:t>
      </w:r>
    </w:p>
    <w:p w14:paraId="171C10D1" w14:textId="77777777" w:rsidR="00D84EC8" w:rsidRPr="007624A5" w:rsidRDefault="00D84EC8" w:rsidP="00D84EC8">
      <w:pPr>
        <w:pStyle w:val="Prrafodelista"/>
        <w:rPr>
          <w:rFonts w:ascii="Times New Roman" w:hAnsi="Times New Roman" w:cs="Times New Roman"/>
        </w:rPr>
      </w:pPr>
    </w:p>
    <w:p w14:paraId="2ABDD973" w14:textId="56832A1E" w:rsidR="00D84EC8" w:rsidRPr="007624A5" w:rsidRDefault="00D84EC8" w:rsidP="00D84EC8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Para lograr estos objetivos se propone la siguiente agenda de trabajo dividida en 3 momentos institucionales y un momento </w:t>
      </w:r>
      <w:r w:rsidR="007624A5">
        <w:rPr>
          <w:rFonts w:ascii="Times New Roman" w:hAnsi="Times New Roman" w:cs="Times New Roman"/>
        </w:rPr>
        <w:t>de trabajo</w:t>
      </w:r>
      <w:r w:rsidRPr="007624A5">
        <w:rPr>
          <w:rFonts w:ascii="Times New Roman" w:hAnsi="Times New Roman" w:cs="Times New Roman"/>
        </w:rPr>
        <w:t xml:space="preserve"> </w:t>
      </w:r>
      <w:r w:rsidR="007624A5">
        <w:rPr>
          <w:rFonts w:ascii="Times New Roman" w:hAnsi="Times New Roman" w:cs="Times New Roman"/>
        </w:rPr>
        <w:t>d</w:t>
      </w:r>
      <w:r w:rsidRPr="007624A5">
        <w:rPr>
          <w:rFonts w:ascii="Times New Roman" w:hAnsi="Times New Roman" w:cs="Times New Roman"/>
        </w:rPr>
        <w:t>el equipo directivo.</w:t>
      </w:r>
    </w:p>
    <w:p w14:paraId="504BDB1B" w14:textId="77777777" w:rsidR="00D84EC8" w:rsidRPr="007624A5" w:rsidRDefault="00D84EC8" w:rsidP="00D84EC8">
      <w:pPr>
        <w:pStyle w:val="Citadestacada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Primer Momento: Mirada sobre el Proyecto de Alfabetización 2024</w:t>
      </w:r>
    </w:p>
    <w:p w14:paraId="09217BD8" w14:textId="341D1963" w:rsidR="00D84EC8" w:rsidRPr="007624A5" w:rsidRDefault="00D84EC8" w:rsidP="00D84EC8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Teniendo presente el Plan de Trabajo 2024-2027 “Escuchar, hablar, leer y escribir”</w:t>
      </w:r>
      <w:r w:rsidR="007624A5">
        <w:rPr>
          <w:rFonts w:ascii="Times New Roman" w:hAnsi="Times New Roman" w:cs="Times New Roman"/>
        </w:rPr>
        <w:t>,</w:t>
      </w:r>
      <w:r w:rsidRPr="007624A5">
        <w:rPr>
          <w:rFonts w:ascii="Times New Roman" w:hAnsi="Times New Roman" w:cs="Times New Roman"/>
        </w:rPr>
        <w:t xml:space="preserve"> con objetivos a mediano y largo plazo en torno a la Alfabetización Inicial, Avanzada y Académica de todos los niveles educativos obligatorios</w:t>
      </w:r>
      <w:r w:rsidR="007624A5">
        <w:rPr>
          <w:rFonts w:ascii="Times New Roman" w:hAnsi="Times New Roman" w:cs="Times New Roman"/>
        </w:rPr>
        <w:t>,</w:t>
      </w:r>
      <w:r w:rsidRPr="007624A5">
        <w:rPr>
          <w:rFonts w:ascii="Times New Roman" w:hAnsi="Times New Roman" w:cs="Times New Roman"/>
        </w:rPr>
        <w:t xml:space="preserve"> les proponemos recordar los objetivos del ciclo lectivo 2024 y los que correspond</w:t>
      </w:r>
      <w:r w:rsidR="007624A5">
        <w:rPr>
          <w:rFonts w:ascii="Times New Roman" w:hAnsi="Times New Roman" w:cs="Times New Roman"/>
        </w:rPr>
        <w:t>e</w:t>
      </w:r>
      <w:r w:rsidRPr="007624A5">
        <w:rPr>
          <w:rFonts w:ascii="Times New Roman" w:hAnsi="Times New Roman" w:cs="Times New Roman"/>
        </w:rPr>
        <w:t>n al ciclo lectivo 2025:</w:t>
      </w:r>
    </w:p>
    <w:p w14:paraId="6498C98F" w14:textId="77777777" w:rsidR="00D84EC8" w:rsidRPr="007624A5" w:rsidRDefault="00D84EC8" w:rsidP="00D84EC8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</w:rPr>
        <w:t xml:space="preserve">2024: “Escuchar, hablar, leer y escribir” Parte I. Objetivo: </w:t>
      </w:r>
      <w:r w:rsidRPr="007624A5">
        <w:rPr>
          <w:rFonts w:ascii="Times New Roman" w:hAnsi="Times New Roman" w:cs="Times New Roman"/>
          <w:b/>
        </w:rPr>
        <w:t>Revisión, Ajuste y Mejora de los Métodos y Estrategias didácticas para la enseñanza de la lecto-escritura en todos los niveles educativos. (RAME)</w:t>
      </w:r>
    </w:p>
    <w:p w14:paraId="547966B6" w14:textId="77777777" w:rsidR="00D84EC8" w:rsidRPr="007624A5" w:rsidRDefault="00D84EC8" w:rsidP="00D84EC8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</w:rPr>
        <w:t xml:space="preserve">2025: “Escuchar, hablar, leer y escribir” Parte II Objetivo: </w:t>
      </w:r>
      <w:r w:rsidRPr="007624A5">
        <w:rPr>
          <w:rFonts w:ascii="Times New Roman" w:hAnsi="Times New Roman" w:cs="Times New Roman"/>
          <w:b/>
        </w:rPr>
        <w:t>Utilización, Profundización y Fortalecimiento de los Métodos y Estrategias didácticas para la enseñanza de la lecto-escritura en todos los niveles educativos (UPFE)</w:t>
      </w:r>
    </w:p>
    <w:p w14:paraId="5066464F" w14:textId="77777777" w:rsidR="00D84EC8" w:rsidRPr="007624A5" w:rsidRDefault="00D84EC8" w:rsidP="00D84EC8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Para el análisis y revisión del proyecto institucional de alfabetización 2024 se propone completar los siguientes cuadros:</w:t>
      </w:r>
    </w:p>
    <w:p w14:paraId="7EA417A4" w14:textId="630C0436" w:rsidR="00D84EC8" w:rsidRPr="007624A5" w:rsidRDefault="00D84EC8" w:rsidP="00D84EC8">
      <w:pPr>
        <w:rPr>
          <w:rFonts w:ascii="Times New Roman" w:hAnsi="Times New Roman" w:cs="Times New Roman"/>
        </w:rPr>
      </w:pPr>
      <w:proofErr w:type="gramStart"/>
      <w:r w:rsidRPr="007624A5">
        <w:rPr>
          <w:rFonts w:ascii="Times New Roman" w:hAnsi="Times New Roman" w:cs="Times New Roman"/>
        </w:rPr>
        <w:t>1.1</w:t>
      </w:r>
      <w:r w:rsidR="007624A5">
        <w:rPr>
          <w:rFonts w:ascii="Times New Roman" w:hAnsi="Times New Roman" w:cs="Times New Roman"/>
        </w:rPr>
        <w:t xml:space="preserve">  Referido</w:t>
      </w:r>
      <w:proofErr w:type="gramEnd"/>
      <w:r w:rsidR="007624A5">
        <w:rPr>
          <w:rFonts w:ascii="Times New Roman" w:hAnsi="Times New Roman" w:cs="Times New Roman"/>
        </w:rPr>
        <w:t xml:space="preserve"> al Proyecto de Alfabetización: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935"/>
        <w:gridCol w:w="1909"/>
        <w:gridCol w:w="1916"/>
        <w:gridCol w:w="1920"/>
        <w:gridCol w:w="1938"/>
      </w:tblGrid>
      <w:tr w:rsidR="00C40678" w:rsidRPr="007624A5" w14:paraId="64C6376F" w14:textId="77777777" w:rsidTr="00C40678">
        <w:tc>
          <w:tcPr>
            <w:tcW w:w="1935" w:type="dxa"/>
            <w:shd w:val="clear" w:color="auto" w:fill="D9D9D9" w:themeFill="background1" w:themeFillShade="D9"/>
          </w:tcPr>
          <w:p w14:paraId="782BF1B3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Objetivos del proyecto 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14:paraId="48E45B6F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Alcance logrado</w:t>
            </w:r>
          </w:p>
          <w:p w14:paraId="7B949174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  <w:p w14:paraId="0D9D1112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5DA491D1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Evidencia de logros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0D7AD433" w14:textId="3B37D750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Innovación o novedad implementada </w:t>
            </w:r>
            <w:r w:rsidR="007624A5">
              <w:rPr>
                <w:rFonts w:ascii="Times New Roman" w:hAnsi="Times New Roman" w:cs="Times New Roman"/>
              </w:rPr>
              <w:t>para el alcanzar el objetivo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C2B50C4" w14:textId="1FBCCAF6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Reajustes </w:t>
            </w:r>
            <w:r w:rsidR="007624A5">
              <w:rPr>
                <w:rFonts w:ascii="Times New Roman" w:hAnsi="Times New Roman" w:cs="Times New Roman"/>
              </w:rPr>
              <w:t>para el ciclo lectivo 2025</w:t>
            </w:r>
          </w:p>
        </w:tc>
      </w:tr>
      <w:tr w:rsidR="00C40678" w:rsidRPr="007624A5" w14:paraId="5933B605" w14:textId="77777777" w:rsidTr="00C40678">
        <w:tc>
          <w:tcPr>
            <w:tcW w:w="1935" w:type="dxa"/>
          </w:tcPr>
          <w:p w14:paraId="23497B10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5502D134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6820A12A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6D3A9F7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12C3D2D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C40678" w:rsidRPr="007624A5" w14:paraId="57FA78CF" w14:textId="77777777" w:rsidTr="00C40678">
        <w:tc>
          <w:tcPr>
            <w:tcW w:w="1935" w:type="dxa"/>
          </w:tcPr>
          <w:p w14:paraId="2FDAD361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78EC09D9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1242D354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28B1FCFB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F42FD41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C40678" w:rsidRPr="007624A5" w14:paraId="6DA743D1" w14:textId="77777777" w:rsidTr="00C40678">
        <w:tc>
          <w:tcPr>
            <w:tcW w:w="1935" w:type="dxa"/>
          </w:tcPr>
          <w:p w14:paraId="3EF98101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14:paraId="04D6DB1C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41A0692F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14:paraId="41F009C3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0B367F1" w14:textId="77777777" w:rsidR="00C40678" w:rsidRPr="007624A5" w:rsidRDefault="00C40678" w:rsidP="00521BFD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4E19CC4" w14:textId="77777777" w:rsidR="00EF3510" w:rsidRPr="007624A5" w:rsidRDefault="00EF3510" w:rsidP="00521BFD">
      <w:pPr>
        <w:pStyle w:val="Prrafodelista"/>
        <w:rPr>
          <w:rFonts w:ascii="Times New Roman" w:hAnsi="Times New Roman" w:cs="Times New Roman"/>
        </w:rPr>
      </w:pPr>
    </w:p>
    <w:p w14:paraId="1E47DE27" w14:textId="1DB8820E" w:rsidR="0001451E" w:rsidRPr="007624A5" w:rsidRDefault="00C40678" w:rsidP="0001451E">
      <w:pPr>
        <w:pStyle w:val="Prrafodelista"/>
        <w:ind w:left="0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Alcance: Logrado (100% </w:t>
      </w:r>
      <w:r w:rsidR="00D84EC8" w:rsidRPr="007624A5">
        <w:rPr>
          <w:rFonts w:ascii="Times New Roman" w:hAnsi="Times New Roman" w:cs="Times New Roman"/>
        </w:rPr>
        <w:t>de los o</w:t>
      </w:r>
      <w:r w:rsidRPr="007624A5">
        <w:rPr>
          <w:rFonts w:ascii="Times New Roman" w:hAnsi="Times New Roman" w:cs="Times New Roman"/>
        </w:rPr>
        <w:t xml:space="preserve">bjetivos logrados) - En Proceso (menos del </w:t>
      </w:r>
      <w:r w:rsidR="00311B3E" w:rsidRPr="007624A5">
        <w:rPr>
          <w:rFonts w:ascii="Times New Roman" w:hAnsi="Times New Roman" w:cs="Times New Roman"/>
        </w:rPr>
        <w:t>6</w:t>
      </w:r>
      <w:r w:rsidRPr="007624A5">
        <w:rPr>
          <w:rFonts w:ascii="Times New Roman" w:hAnsi="Times New Roman" w:cs="Times New Roman"/>
        </w:rPr>
        <w:t xml:space="preserve">0% </w:t>
      </w:r>
      <w:r w:rsidR="007624A5" w:rsidRPr="007624A5">
        <w:rPr>
          <w:rFonts w:ascii="Times New Roman" w:hAnsi="Times New Roman" w:cs="Times New Roman"/>
        </w:rPr>
        <w:t>de los objetivos</w:t>
      </w:r>
      <w:r w:rsidRPr="007624A5">
        <w:rPr>
          <w:rFonts w:ascii="Times New Roman" w:hAnsi="Times New Roman" w:cs="Times New Roman"/>
        </w:rPr>
        <w:t>)- No logrado (no se pudo implementar)</w:t>
      </w:r>
    </w:p>
    <w:p w14:paraId="46223491" w14:textId="77777777" w:rsidR="00D84EC8" w:rsidRPr="007624A5" w:rsidRDefault="00D84EC8" w:rsidP="0001451E">
      <w:pPr>
        <w:pStyle w:val="Prrafodelista"/>
        <w:ind w:left="0"/>
        <w:rPr>
          <w:rFonts w:ascii="Times New Roman" w:hAnsi="Times New Roman" w:cs="Times New Roman"/>
        </w:rPr>
      </w:pPr>
    </w:p>
    <w:p w14:paraId="29477392" w14:textId="77777777" w:rsidR="00D84EC8" w:rsidRPr="007624A5" w:rsidRDefault="00D84EC8" w:rsidP="0001451E">
      <w:pPr>
        <w:pStyle w:val="Prrafodelista"/>
        <w:ind w:left="0"/>
        <w:rPr>
          <w:rFonts w:ascii="Times New Roman" w:hAnsi="Times New Roman" w:cs="Times New Roman"/>
        </w:rPr>
      </w:pPr>
    </w:p>
    <w:p w14:paraId="35297A29" w14:textId="77777777" w:rsidR="0001451E" w:rsidRPr="007624A5" w:rsidRDefault="00D84EC8" w:rsidP="00D84EC8">
      <w:pPr>
        <w:pStyle w:val="Prrafodelista"/>
        <w:ind w:left="0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1.2</w:t>
      </w:r>
    </w:p>
    <w:tbl>
      <w:tblPr>
        <w:tblStyle w:val="Tablaconcuadrcula"/>
        <w:tblW w:w="9623" w:type="dxa"/>
        <w:tblInd w:w="720" w:type="dxa"/>
        <w:tblLook w:val="04A0" w:firstRow="1" w:lastRow="0" w:firstColumn="1" w:lastColumn="0" w:noHBand="0" w:noVBand="1"/>
      </w:tblPr>
      <w:tblGrid>
        <w:gridCol w:w="1958"/>
        <w:gridCol w:w="1935"/>
        <w:gridCol w:w="2612"/>
        <w:gridCol w:w="3118"/>
      </w:tblGrid>
      <w:tr w:rsidR="006A01B2" w:rsidRPr="007624A5" w14:paraId="56F382F1" w14:textId="77777777" w:rsidTr="00C40678">
        <w:tc>
          <w:tcPr>
            <w:tcW w:w="1958" w:type="dxa"/>
            <w:shd w:val="clear" w:color="auto" w:fill="D9D9D9" w:themeFill="background1" w:themeFillShade="D9"/>
          </w:tcPr>
          <w:p w14:paraId="134053BC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Acuerdos pedagógicos asentados en el proyecto</w:t>
            </w:r>
          </w:p>
        </w:tc>
        <w:tc>
          <w:tcPr>
            <w:tcW w:w="1935" w:type="dxa"/>
            <w:shd w:val="clear" w:color="auto" w:fill="D9D9D9" w:themeFill="background1" w:themeFillShade="D9"/>
          </w:tcPr>
          <w:p w14:paraId="25D908CC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Nivel de concreción</w:t>
            </w:r>
            <w:r w:rsidR="00FD63BC" w:rsidRPr="007624A5">
              <w:rPr>
                <w:rFonts w:ascii="Times New Roman" w:hAnsi="Times New Roman" w:cs="Times New Roman"/>
              </w:rPr>
              <w:t xml:space="preserve"> señalar si están en la etapa 1 , 2 o 3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1233481D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Dificultades encontradas 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4623762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Reajustes </w:t>
            </w:r>
            <w:r w:rsidR="007E2E03" w:rsidRPr="007624A5">
              <w:rPr>
                <w:rFonts w:ascii="Times New Roman" w:hAnsi="Times New Roman" w:cs="Times New Roman"/>
              </w:rPr>
              <w:t>para el proyecto 2025</w:t>
            </w:r>
          </w:p>
        </w:tc>
      </w:tr>
      <w:tr w:rsidR="006A01B2" w:rsidRPr="007624A5" w14:paraId="3FE15390" w14:textId="77777777" w:rsidTr="00C40678">
        <w:tc>
          <w:tcPr>
            <w:tcW w:w="1958" w:type="dxa"/>
          </w:tcPr>
          <w:p w14:paraId="56F3374F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4B9DB0C8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14:paraId="7B93D5C0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17C1292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6A01B2" w:rsidRPr="007624A5" w14:paraId="56580656" w14:textId="77777777" w:rsidTr="00C40678">
        <w:tc>
          <w:tcPr>
            <w:tcW w:w="1958" w:type="dxa"/>
          </w:tcPr>
          <w:p w14:paraId="424FA423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0458B0FB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14:paraId="598A2DA0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0545EB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  <w:tr w:rsidR="006A01B2" w:rsidRPr="007624A5" w14:paraId="482E0FCD" w14:textId="77777777" w:rsidTr="00C40678">
        <w:tc>
          <w:tcPr>
            <w:tcW w:w="1958" w:type="dxa"/>
          </w:tcPr>
          <w:p w14:paraId="09F7F367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14:paraId="084167F3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</w:tcPr>
          <w:p w14:paraId="503D8B3A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130184" w14:textId="77777777" w:rsidR="006A01B2" w:rsidRPr="007624A5" w:rsidRDefault="006A01B2" w:rsidP="002B669A">
            <w:pPr>
              <w:pStyle w:val="Prrafodelist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A210610" w14:textId="77777777" w:rsidR="00521BFD" w:rsidRPr="007624A5" w:rsidRDefault="00521BFD" w:rsidP="00521BFD">
      <w:pPr>
        <w:pStyle w:val="Prrafodelista"/>
        <w:rPr>
          <w:rFonts w:ascii="Times New Roman" w:hAnsi="Times New Roman" w:cs="Times New Roman"/>
        </w:rPr>
      </w:pPr>
    </w:p>
    <w:p w14:paraId="4FF25E71" w14:textId="77777777" w:rsidR="00C40678" w:rsidRPr="007624A5" w:rsidRDefault="00C40678" w:rsidP="00521BFD">
      <w:pPr>
        <w:pStyle w:val="Prrafodelista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Para determinar nivel de concreción tener en cuenta:</w:t>
      </w:r>
    </w:p>
    <w:p w14:paraId="201DEB98" w14:textId="37FA125E" w:rsidR="006A01B2" w:rsidRPr="007624A5" w:rsidRDefault="00FD63BC" w:rsidP="006A01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Se han </w:t>
      </w:r>
      <w:r w:rsidR="00D61EF1" w:rsidRPr="007624A5">
        <w:rPr>
          <w:rFonts w:ascii="Times New Roman" w:hAnsi="Times New Roman" w:cs="Times New Roman"/>
          <w:b/>
        </w:rPr>
        <w:t xml:space="preserve">establecido </w:t>
      </w:r>
      <w:r w:rsidR="007624A5">
        <w:rPr>
          <w:rFonts w:ascii="Times New Roman" w:hAnsi="Times New Roman" w:cs="Times New Roman"/>
          <w:b/>
        </w:rPr>
        <w:t xml:space="preserve">acuerdos solamente </w:t>
      </w:r>
      <w:r w:rsidR="006A01B2" w:rsidRPr="007624A5">
        <w:rPr>
          <w:rFonts w:ascii="Times New Roman" w:hAnsi="Times New Roman" w:cs="Times New Roman"/>
          <w:b/>
        </w:rPr>
        <w:t>para la contextualización</w:t>
      </w:r>
      <w:r w:rsidR="006A01B2" w:rsidRPr="007624A5">
        <w:rPr>
          <w:rFonts w:ascii="Times New Roman" w:hAnsi="Times New Roman" w:cs="Times New Roman"/>
        </w:rPr>
        <w:t xml:space="preserve"> </w:t>
      </w:r>
      <w:r w:rsidR="00E727C3" w:rsidRPr="007624A5">
        <w:rPr>
          <w:rFonts w:ascii="Times New Roman" w:hAnsi="Times New Roman" w:cs="Times New Roman"/>
        </w:rPr>
        <w:t xml:space="preserve">de la institución en la </w:t>
      </w:r>
      <w:proofErr w:type="gramStart"/>
      <w:r w:rsidR="00E727C3" w:rsidRPr="007624A5">
        <w:rPr>
          <w:rFonts w:ascii="Times New Roman" w:hAnsi="Times New Roman" w:cs="Times New Roman"/>
        </w:rPr>
        <w:t xml:space="preserve">comunidad </w:t>
      </w:r>
      <w:r w:rsidR="006A01B2" w:rsidRPr="007624A5">
        <w:rPr>
          <w:rFonts w:ascii="Times New Roman" w:hAnsi="Times New Roman" w:cs="Times New Roman"/>
        </w:rPr>
        <w:t xml:space="preserve"> que</w:t>
      </w:r>
      <w:proofErr w:type="gramEnd"/>
      <w:r w:rsidR="006A01B2" w:rsidRPr="007624A5">
        <w:rPr>
          <w:rFonts w:ascii="Times New Roman" w:hAnsi="Times New Roman" w:cs="Times New Roman"/>
        </w:rPr>
        <w:t xml:space="preserve"> figuran en el proyecto educativo.</w:t>
      </w:r>
    </w:p>
    <w:p w14:paraId="36E3F831" w14:textId="39503DBF" w:rsidR="006A01B2" w:rsidRPr="007624A5" w:rsidRDefault="007E2E03" w:rsidP="006A01B2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624A5">
        <w:rPr>
          <w:rStyle w:val="Textoennegrita"/>
          <w:rFonts w:ascii="Times New Roman" w:hAnsi="Times New Roman" w:cs="Times New Roman"/>
        </w:rPr>
        <w:t xml:space="preserve">Se ha establecido el </w:t>
      </w:r>
      <w:r w:rsidR="00E727C3" w:rsidRPr="007624A5">
        <w:rPr>
          <w:rStyle w:val="Textoennegrita"/>
          <w:rFonts w:ascii="Times New Roman" w:hAnsi="Times New Roman" w:cs="Times New Roman"/>
        </w:rPr>
        <w:t>Acuerdo en forma precisa,</w:t>
      </w:r>
      <w:r w:rsidR="006A01B2" w:rsidRPr="007624A5">
        <w:rPr>
          <w:rStyle w:val="Textoennegrita"/>
          <w:rFonts w:ascii="Times New Roman" w:hAnsi="Times New Roman" w:cs="Times New Roman"/>
        </w:rPr>
        <w:t xml:space="preserve"> cómo</w:t>
      </w:r>
      <w:r w:rsidR="00E727C3" w:rsidRPr="007624A5">
        <w:rPr>
          <w:rStyle w:val="Textoennegrita"/>
          <w:rFonts w:ascii="Times New Roman" w:hAnsi="Times New Roman" w:cs="Times New Roman"/>
        </w:rPr>
        <w:t xml:space="preserve"> se llevará </w:t>
      </w:r>
      <w:proofErr w:type="gramStart"/>
      <w:r w:rsidR="00E727C3" w:rsidRPr="007624A5">
        <w:rPr>
          <w:rStyle w:val="Textoennegrita"/>
          <w:rFonts w:ascii="Times New Roman" w:hAnsi="Times New Roman" w:cs="Times New Roman"/>
        </w:rPr>
        <w:t xml:space="preserve">adelante </w:t>
      </w:r>
      <w:r w:rsidR="006A01B2" w:rsidRPr="007624A5">
        <w:rPr>
          <w:rStyle w:val="Textoennegrita"/>
          <w:rFonts w:ascii="Times New Roman" w:hAnsi="Times New Roman" w:cs="Times New Roman"/>
        </w:rPr>
        <w:t xml:space="preserve"> y</w:t>
      </w:r>
      <w:proofErr w:type="gramEnd"/>
      <w:r w:rsidR="006A01B2" w:rsidRPr="007624A5">
        <w:rPr>
          <w:rStyle w:val="Textoennegrita"/>
          <w:rFonts w:ascii="Times New Roman" w:hAnsi="Times New Roman" w:cs="Times New Roman"/>
        </w:rPr>
        <w:t xml:space="preserve"> </w:t>
      </w:r>
      <w:r w:rsidR="00E727C3" w:rsidRPr="007624A5">
        <w:rPr>
          <w:rStyle w:val="Textoennegrita"/>
          <w:rFonts w:ascii="Times New Roman" w:hAnsi="Times New Roman" w:cs="Times New Roman"/>
        </w:rPr>
        <w:t xml:space="preserve">en qué momentos (cuando) </w:t>
      </w:r>
      <w:r w:rsidR="006A01B2" w:rsidRPr="007624A5">
        <w:rPr>
          <w:rFonts w:ascii="Times New Roman" w:hAnsi="Times New Roman" w:cs="Times New Roman"/>
        </w:rPr>
        <w:t>del proceso de enseñanza-aprendizaje adaptado a las características del medio y el alumnado al que se dirigen.</w:t>
      </w:r>
    </w:p>
    <w:p w14:paraId="62B53EB3" w14:textId="7F2AC485" w:rsidR="00FD63BC" w:rsidRPr="007624A5" w:rsidRDefault="00311B3E" w:rsidP="006A01B2">
      <w:pPr>
        <w:pStyle w:val="Prrafodelista"/>
        <w:numPr>
          <w:ilvl w:val="0"/>
          <w:numId w:val="2"/>
        </w:numPr>
        <w:rPr>
          <w:rStyle w:val="Textoennegrita"/>
          <w:rFonts w:ascii="Times New Roman" w:hAnsi="Times New Roman" w:cs="Times New Roman"/>
          <w:b w:val="0"/>
          <w:bCs w:val="0"/>
        </w:rPr>
      </w:pPr>
      <w:r w:rsidRPr="007624A5">
        <w:rPr>
          <w:rStyle w:val="Textoennegrita"/>
          <w:rFonts w:ascii="Times New Roman" w:hAnsi="Times New Roman" w:cs="Times New Roman"/>
        </w:rPr>
        <w:t xml:space="preserve">Los acuerdos se </w:t>
      </w:r>
      <w:r w:rsidR="00E727C3" w:rsidRPr="007624A5">
        <w:rPr>
          <w:rStyle w:val="Textoennegrita"/>
          <w:rFonts w:ascii="Times New Roman" w:hAnsi="Times New Roman" w:cs="Times New Roman"/>
        </w:rPr>
        <w:t>ha</w:t>
      </w:r>
      <w:r w:rsidRPr="007624A5">
        <w:rPr>
          <w:rStyle w:val="Textoennegrita"/>
          <w:rFonts w:ascii="Times New Roman" w:hAnsi="Times New Roman" w:cs="Times New Roman"/>
        </w:rPr>
        <w:t xml:space="preserve">n plasmado </w:t>
      </w:r>
      <w:r w:rsidR="00E727C3" w:rsidRPr="007624A5">
        <w:rPr>
          <w:rStyle w:val="Textoennegrita"/>
          <w:rFonts w:ascii="Times New Roman" w:hAnsi="Times New Roman" w:cs="Times New Roman"/>
        </w:rPr>
        <w:t xml:space="preserve">en la programación </w:t>
      </w:r>
      <w:r w:rsidR="00FD63BC" w:rsidRPr="007624A5">
        <w:rPr>
          <w:rStyle w:val="Textoennegrita"/>
          <w:rFonts w:ascii="Times New Roman" w:hAnsi="Times New Roman" w:cs="Times New Roman"/>
        </w:rPr>
        <w:t>áulica</w:t>
      </w:r>
      <w:r w:rsidRPr="007624A5">
        <w:rPr>
          <w:rStyle w:val="Textoennegrita"/>
          <w:rFonts w:ascii="Times New Roman" w:hAnsi="Times New Roman" w:cs="Times New Roman"/>
        </w:rPr>
        <w:t xml:space="preserve"> y</w:t>
      </w:r>
      <w:r w:rsidR="00FD63BC" w:rsidRPr="007624A5">
        <w:rPr>
          <w:rStyle w:val="Textoennegrita"/>
          <w:rFonts w:ascii="Times New Roman" w:hAnsi="Times New Roman" w:cs="Times New Roman"/>
        </w:rPr>
        <w:t xml:space="preserve">: </w:t>
      </w:r>
    </w:p>
    <w:p w14:paraId="5E333D21" w14:textId="758E901A" w:rsidR="00FD63BC" w:rsidRPr="007624A5" w:rsidRDefault="00FD63BC" w:rsidP="00FD63BC">
      <w:pPr>
        <w:pStyle w:val="Prrafodelista"/>
        <w:ind w:left="1080"/>
        <w:rPr>
          <w:rStyle w:val="Textoennegrita"/>
          <w:rFonts w:ascii="Times New Roman" w:hAnsi="Times New Roman" w:cs="Times New Roman"/>
          <w:b w:val="0"/>
          <w:bCs w:val="0"/>
        </w:rPr>
      </w:pPr>
      <w:r w:rsidRPr="007624A5">
        <w:rPr>
          <w:rStyle w:val="Textoennegrita"/>
          <w:rFonts w:ascii="Times New Roman" w:hAnsi="Times New Roman" w:cs="Times New Roman"/>
        </w:rPr>
        <w:t xml:space="preserve">a)-Se ha logrado aplicar en </w:t>
      </w:r>
      <w:r w:rsidR="00311B3E" w:rsidRPr="007624A5">
        <w:rPr>
          <w:rStyle w:val="Textoennegrita"/>
          <w:rFonts w:ascii="Times New Roman" w:hAnsi="Times New Roman" w:cs="Times New Roman"/>
        </w:rPr>
        <w:t>las actividades á</w:t>
      </w:r>
      <w:r w:rsidRPr="007624A5">
        <w:rPr>
          <w:rStyle w:val="Textoennegrita"/>
          <w:rFonts w:ascii="Times New Roman" w:hAnsi="Times New Roman" w:cs="Times New Roman"/>
        </w:rPr>
        <w:t>ul</w:t>
      </w:r>
      <w:r w:rsidR="00311B3E" w:rsidRPr="007624A5">
        <w:rPr>
          <w:rStyle w:val="Textoennegrita"/>
          <w:rFonts w:ascii="Times New Roman" w:hAnsi="Times New Roman" w:cs="Times New Roman"/>
        </w:rPr>
        <w:t>icas</w:t>
      </w:r>
      <w:r w:rsidRPr="007624A5">
        <w:rPr>
          <w:rStyle w:val="Textoennegrita"/>
          <w:rFonts w:ascii="Times New Roman" w:hAnsi="Times New Roman" w:cs="Times New Roman"/>
        </w:rPr>
        <w:t xml:space="preserve"> logrando el 100% de </w:t>
      </w:r>
      <w:r w:rsidR="00311B3E" w:rsidRPr="007624A5">
        <w:rPr>
          <w:rStyle w:val="Textoennegrita"/>
          <w:rFonts w:ascii="Times New Roman" w:hAnsi="Times New Roman" w:cs="Times New Roman"/>
        </w:rPr>
        <w:t>lo planificado</w:t>
      </w:r>
      <w:r w:rsidRPr="007624A5">
        <w:rPr>
          <w:rStyle w:val="Textoennegrita"/>
          <w:rFonts w:ascii="Times New Roman" w:hAnsi="Times New Roman" w:cs="Times New Roman"/>
        </w:rPr>
        <w:t>.</w:t>
      </w:r>
    </w:p>
    <w:p w14:paraId="6EBD0E9A" w14:textId="011A651A" w:rsidR="00FD63BC" w:rsidRPr="007624A5" w:rsidRDefault="00FD63BC" w:rsidP="00FD63BC">
      <w:pPr>
        <w:pStyle w:val="Prrafodelista"/>
        <w:ind w:left="1080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b)-Se ha logrado aplicar en actividades áulicas cumpliendo con más del 60 % </w:t>
      </w:r>
      <w:r w:rsidR="00311B3E" w:rsidRPr="007624A5">
        <w:rPr>
          <w:rFonts w:ascii="Times New Roman" w:hAnsi="Times New Roman" w:cs="Times New Roman"/>
          <w:b/>
        </w:rPr>
        <w:t>lo planificado</w:t>
      </w:r>
      <w:r w:rsidRPr="007624A5">
        <w:rPr>
          <w:rFonts w:ascii="Times New Roman" w:hAnsi="Times New Roman" w:cs="Times New Roman"/>
          <w:b/>
        </w:rPr>
        <w:t>.</w:t>
      </w:r>
    </w:p>
    <w:p w14:paraId="65E60E33" w14:textId="362A9E40" w:rsidR="00FD63BC" w:rsidRPr="007624A5" w:rsidRDefault="00FD63BC" w:rsidP="00FD63BC">
      <w:pPr>
        <w:pStyle w:val="Prrafodelista"/>
        <w:ind w:left="1080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c)-Se ha logrado aplicar en las actividades áulicas cumpliendo con menos del 50% de lo</w:t>
      </w:r>
      <w:r w:rsidR="00311B3E" w:rsidRPr="007624A5">
        <w:rPr>
          <w:rFonts w:ascii="Times New Roman" w:hAnsi="Times New Roman" w:cs="Times New Roman"/>
          <w:b/>
        </w:rPr>
        <w:t xml:space="preserve"> planificado</w:t>
      </w:r>
      <w:r w:rsidRPr="007624A5">
        <w:rPr>
          <w:rFonts w:ascii="Times New Roman" w:hAnsi="Times New Roman" w:cs="Times New Roman"/>
          <w:b/>
        </w:rPr>
        <w:t xml:space="preserve"> </w:t>
      </w:r>
      <w:r w:rsidR="006501F5" w:rsidRPr="007624A5">
        <w:rPr>
          <w:rFonts w:ascii="Times New Roman" w:hAnsi="Times New Roman" w:cs="Times New Roman"/>
          <w:b/>
        </w:rPr>
        <w:t>(Señalar en el cuadro 3a, 3b o 3c)</w:t>
      </w:r>
    </w:p>
    <w:p w14:paraId="45BB95DD" w14:textId="77777777" w:rsidR="009A7722" w:rsidRPr="007624A5" w:rsidRDefault="00521BFD" w:rsidP="00521BFD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Con base en los reajustes volcados en la tabla precedente, </w:t>
      </w:r>
      <w:r w:rsidRPr="007624A5">
        <w:rPr>
          <w:rFonts w:ascii="Times New Roman" w:hAnsi="Times New Roman" w:cs="Times New Roman"/>
          <w:b/>
        </w:rPr>
        <w:t>diagramar el proyecto del año 2025</w:t>
      </w:r>
      <w:r w:rsidRPr="007624A5">
        <w:rPr>
          <w:rFonts w:ascii="Times New Roman" w:hAnsi="Times New Roman" w:cs="Times New Roman"/>
        </w:rPr>
        <w:t>: Utilización, Profundización y Fortalecimiento de los Métodos y Estrategias didácticas para la enseñanza de la lecto-escritura en todos los niveles educativos (UPFE)</w:t>
      </w:r>
      <w:r w:rsidR="007E2E03" w:rsidRPr="007624A5">
        <w:rPr>
          <w:rFonts w:ascii="Times New Roman" w:hAnsi="Times New Roman" w:cs="Times New Roman"/>
        </w:rPr>
        <w:t>, para ser presentado el día 15 de diciembre</w:t>
      </w:r>
      <w:r w:rsidR="009A7722" w:rsidRPr="007624A5">
        <w:rPr>
          <w:rFonts w:ascii="Times New Roman" w:hAnsi="Times New Roman" w:cs="Times New Roman"/>
        </w:rPr>
        <w:t xml:space="preserve">. </w:t>
      </w:r>
    </w:p>
    <w:p w14:paraId="4871293C" w14:textId="4D5B9A46" w:rsidR="007E2E03" w:rsidRPr="007624A5" w:rsidRDefault="009A7722" w:rsidP="00521BFD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Deberán enviarlo al email: </w:t>
      </w:r>
      <w:hyperlink r:id="rId5" w:history="1">
        <w:r w:rsidR="007B1AAE" w:rsidRPr="00544D5C">
          <w:rPr>
            <w:rStyle w:val="Hipervnculo"/>
            <w:rFonts w:ascii="Times New Roman" w:hAnsi="Times New Roman" w:cs="Times New Roman"/>
          </w:rPr>
          <w:t>alfabetizacionnispepm@gmail.com</w:t>
        </w:r>
      </w:hyperlink>
      <w:r w:rsidRPr="007624A5">
        <w:rPr>
          <w:rFonts w:ascii="Times New Roman" w:hAnsi="Times New Roman" w:cs="Times New Roman"/>
        </w:rPr>
        <w:t xml:space="preserve"> </w:t>
      </w:r>
    </w:p>
    <w:p w14:paraId="3847B67E" w14:textId="77777777" w:rsidR="006539B6" w:rsidRPr="007624A5" w:rsidRDefault="007E2E03" w:rsidP="00A14ABA">
      <w:pPr>
        <w:pStyle w:val="Citadestacada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Segundo Momento: Reflexiones sobre la normativa.</w:t>
      </w:r>
    </w:p>
    <w:p w14:paraId="3230D57E" w14:textId="77777777" w:rsidR="006539B6" w:rsidRPr="007624A5" w:rsidRDefault="007E2E03" w:rsidP="006539B6">
      <w:pPr>
        <w:rPr>
          <w:rFonts w:ascii="Times New Roman" w:hAnsi="Times New Roman" w:cs="Times New Roman"/>
          <w:b/>
          <w:u w:val="single"/>
        </w:rPr>
      </w:pPr>
      <w:r w:rsidRPr="007624A5">
        <w:rPr>
          <w:rFonts w:ascii="Times New Roman" w:hAnsi="Times New Roman" w:cs="Times New Roman"/>
          <w:b/>
          <w:u w:val="single"/>
        </w:rPr>
        <w:t xml:space="preserve">Relectura </w:t>
      </w:r>
      <w:r w:rsidR="00E70977" w:rsidRPr="007624A5">
        <w:rPr>
          <w:rFonts w:ascii="Times New Roman" w:hAnsi="Times New Roman" w:cs="Times New Roman"/>
          <w:b/>
          <w:u w:val="single"/>
        </w:rPr>
        <w:t>y revisión de proyectos y propuestas institucionales:</w:t>
      </w:r>
    </w:p>
    <w:p w14:paraId="167B14D3" w14:textId="77777777" w:rsidR="00E70977" w:rsidRPr="007624A5" w:rsidRDefault="00E70977" w:rsidP="006539B6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Este momento está pensado para revisar normativa vigente que compete a las instituciones públicas de gestión privada</w:t>
      </w:r>
      <w:r w:rsidR="00A14ABA" w:rsidRPr="007624A5">
        <w:rPr>
          <w:rFonts w:ascii="Times New Roman" w:hAnsi="Times New Roman" w:cs="Times New Roman"/>
        </w:rPr>
        <w:t xml:space="preserve"> que comprenden a la realidad diaria de los institutos.</w:t>
      </w:r>
    </w:p>
    <w:p w14:paraId="0ADA9229" w14:textId="77777777" w:rsidR="005D091F" w:rsidRPr="007624A5" w:rsidRDefault="005D091F" w:rsidP="006539B6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Resolución </w:t>
      </w:r>
      <w:r w:rsidR="009A7722" w:rsidRPr="007624A5">
        <w:rPr>
          <w:rFonts w:ascii="Times New Roman" w:hAnsi="Times New Roman" w:cs="Times New Roman"/>
          <w:b/>
        </w:rPr>
        <w:t xml:space="preserve">SPEPM </w:t>
      </w:r>
      <w:r w:rsidRPr="007624A5">
        <w:rPr>
          <w:rFonts w:ascii="Times New Roman" w:hAnsi="Times New Roman" w:cs="Times New Roman"/>
          <w:b/>
        </w:rPr>
        <w:t>N°233/24</w:t>
      </w:r>
      <w:r w:rsidR="009A7722" w:rsidRPr="007624A5">
        <w:rPr>
          <w:rFonts w:ascii="Times New Roman" w:hAnsi="Times New Roman" w:cs="Times New Roman"/>
          <w:b/>
        </w:rPr>
        <w:t xml:space="preserve"> de Acuerdos Escolares de Convivencia para los niveles obligatorios.</w:t>
      </w:r>
    </w:p>
    <w:p w14:paraId="7E25E883" w14:textId="77777777" w:rsidR="009A7722" w:rsidRPr="007624A5" w:rsidRDefault="009A7722" w:rsidP="006539B6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Resolución SPEPM N°16/23 PPI</w:t>
      </w:r>
    </w:p>
    <w:p w14:paraId="0F55DD95" w14:textId="77777777" w:rsidR="00A14ABA" w:rsidRPr="007624A5" w:rsidRDefault="000D0876" w:rsidP="006539B6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Resolución </w:t>
      </w:r>
      <w:r w:rsidR="005055BB" w:rsidRPr="007624A5">
        <w:rPr>
          <w:rFonts w:ascii="Times New Roman" w:hAnsi="Times New Roman" w:cs="Times New Roman"/>
          <w:b/>
        </w:rPr>
        <w:t>SPEPM N°242/24 de Altas Capacidades</w:t>
      </w:r>
    </w:p>
    <w:p w14:paraId="6C22577F" w14:textId="77777777" w:rsidR="005055BB" w:rsidRPr="007624A5" w:rsidRDefault="005055BB" w:rsidP="006539B6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El acceso a los textos está en el repositorio del SPEPM, en la página web: </w:t>
      </w:r>
      <w:hyperlink r:id="rId6" w:history="1">
        <w:r w:rsidRPr="007624A5">
          <w:rPr>
            <w:rStyle w:val="Hipervnculo"/>
            <w:rFonts w:ascii="Times New Roman" w:hAnsi="Times New Roman" w:cs="Times New Roman"/>
          </w:rPr>
          <w:t>https://www.spepm.misiones.gob.ar/resoluciones-2/</w:t>
        </w:r>
      </w:hyperlink>
      <w:r w:rsidRPr="007624A5">
        <w:rPr>
          <w:rFonts w:ascii="Times New Roman" w:hAnsi="Times New Roman" w:cs="Times New Roman"/>
        </w:rPr>
        <w:t xml:space="preserve"> </w:t>
      </w:r>
    </w:p>
    <w:p w14:paraId="7C839014" w14:textId="77777777" w:rsidR="005055BB" w:rsidRPr="007624A5" w:rsidRDefault="006501F5" w:rsidP="006539B6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Se recomienda trabajar separados por grupos con cada normativa y luego realizar plenario para puesta en común y completar el siguiente cuadro:</w:t>
      </w:r>
    </w:p>
    <w:p w14:paraId="5E3B53AA" w14:textId="77777777" w:rsidR="00561B98" w:rsidRPr="007624A5" w:rsidRDefault="00561B98" w:rsidP="006539B6">
      <w:pPr>
        <w:rPr>
          <w:rFonts w:ascii="Times New Roman" w:hAnsi="Times New Roman" w:cs="Times New Roman"/>
          <w:b/>
        </w:rPr>
      </w:pPr>
    </w:p>
    <w:p w14:paraId="2505791A" w14:textId="77777777" w:rsidR="00561B98" w:rsidRPr="007624A5" w:rsidRDefault="00561B98" w:rsidP="006539B6">
      <w:pPr>
        <w:rPr>
          <w:rFonts w:ascii="Times New Roman" w:hAnsi="Times New Roman" w:cs="Times New Roman"/>
          <w:b/>
        </w:rPr>
      </w:pPr>
    </w:p>
    <w:p w14:paraId="5E0393D7" w14:textId="77777777" w:rsidR="00561B98" w:rsidRPr="007624A5" w:rsidRDefault="00561B98" w:rsidP="006539B6">
      <w:pPr>
        <w:rPr>
          <w:rFonts w:ascii="Times New Roman" w:hAnsi="Times New Roman" w:cs="Times New Roman"/>
          <w:b/>
        </w:rPr>
      </w:pPr>
    </w:p>
    <w:p w14:paraId="4A4B7E30" w14:textId="77777777" w:rsidR="00561B98" w:rsidRPr="007624A5" w:rsidRDefault="00561B98" w:rsidP="006539B6">
      <w:pPr>
        <w:rPr>
          <w:rFonts w:ascii="Times New Roman" w:hAnsi="Times New Roman" w:cs="Times New Roman"/>
          <w:b/>
        </w:rPr>
      </w:pPr>
    </w:p>
    <w:p w14:paraId="4D34E488" w14:textId="77777777" w:rsidR="00561B98" w:rsidRPr="007624A5" w:rsidRDefault="00561B98" w:rsidP="006539B6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lastRenderedPageBreak/>
        <w:t>2.1</w:t>
      </w:r>
    </w:p>
    <w:tbl>
      <w:tblPr>
        <w:tblStyle w:val="Tablaconcuadrcula"/>
        <w:tblW w:w="9639" w:type="dxa"/>
        <w:tblInd w:w="704" w:type="dxa"/>
        <w:tblLook w:val="04A0" w:firstRow="1" w:lastRow="0" w:firstColumn="1" w:lastColumn="0" w:noHBand="0" w:noVBand="1"/>
      </w:tblPr>
      <w:tblGrid>
        <w:gridCol w:w="2276"/>
        <w:gridCol w:w="2123"/>
        <w:gridCol w:w="2124"/>
        <w:gridCol w:w="3116"/>
      </w:tblGrid>
      <w:tr w:rsidR="003E1650" w:rsidRPr="007624A5" w14:paraId="16963ECE" w14:textId="77777777" w:rsidTr="00561B98">
        <w:tc>
          <w:tcPr>
            <w:tcW w:w="2276" w:type="dxa"/>
            <w:shd w:val="clear" w:color="auto" w:fill="D9D9D9" w:themeFill="background1" w:themeFillShade="D9"/>
          </w:tcPr>
          <w:p w14:paraId="0130213B" w14:textId="77777777" w:rsidR="005055BB" w:rsidRPr="007624A5" w:rsidRDefault="005055BB" w:rsidP="006539B6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Resoluciones/</w:t>
            </w:r>
            <w:r w:rsidR="006501F5" w:rsidRPr="007624A5">
              <w:rPr>
                <w:rFonts w:ascii="Times New Roman" w:hAnsi="Times New Roman" w:cs="Times New Roman"/>
              </w:rPr>
              <w:t>Aspectos a considerar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14:paraId="2E779686" w14:textId="77777777" w:rsidR="005055BB" w:rsidRPr="007624A5" w:rsidRDefault="006501F5" w:rsidP="006539B6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Tema que trata 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3CD64E19" w14:textId="77777777" w:rsidR="005055BB" w:rsidRPr="007624A5" w:rsidRDefault="006501F5" w:rsidP="006539B6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Detallar pasos a seguir para cada una de las resoluciones </w:t>
            </w:r>
          </w:p>
        </w:tc>
        <w:tc>
          <w:tcPr>
            <w:tcW w:w="3116" w:type="dxa"/>
            <w:shd w:val="clear" w:color="auto" w:fill="D9D9D9" w:themeFill="background1" w:themeFillShade="D9"/>
          </w:tcPr>
          <w:p w14:paraId="047EFC00" w14:textId="77777777" w:rsidR="005055BB" w:rsidRPr="007624A5" w:rsidRDefault="006501F5" w:rsidP="006539B6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Tiempo establecido institucionalmente para dar cumplimiento </w:t>
            </w:r>
          </w:p>
        </w:tc>
      </w:tr>
      <w:tr w:rsidR="005055BB" w:rsidRPr="007624A5" w14:paraId="3065F6CB" w14:textId="77777777" w:rsidTr="00561B98">
        <w:tc>
          <w:tcPr>
            <w:tcW w:w="2276" w:type="dxa"/>
          </w:tcPr>
          <w:p w14:paraId="1CF41E29" w14:textId="77777777" w:rsidR="005055BB" w:rsidRPr="007624A5" w:rsidRDefault="005055BB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14:paraId="5C35BCA5" w14:textId="77777777" w:rsidR="005055BB" w:rsidRPr="007624A5" w:rsidRDefault="005055BB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1492F729" w14:textId="77777777" w:rsidR="005055BB" w:rsidRPr="007624A5" w:rsidRDefault="005055BB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6520A4FA" w14:textId="77777777" w:rsidR="005055BB" w:rsidRPr="007624A5" w:rsidRDefault="005055BB" w:rsidP="006539B6">
            <w:pPr>
              <w:rPr>
                <w:rFonts w:ascii="Times New Roman" w:hAnsi="Times New Roman" w:cs="Times New Roman"/>
              </w:rPr>
            </w:pPr>
          </w:p>
        </w:tc>
      </w:tr>
      <w:tr w:rsidR="006501F5" w:rsidRPr="007624A5" w14:paraId="442600D2" w14:textId="77777777" w:rsidTr="00561B98">
        <w:tc>
          <w:tcPr>
            <w:tcW w:w="2276" w:type="dxa"/>
          </w:tcPr>
          <w:p w14:paraId="52B999C5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14:paraId="354CF41B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643D8BF8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82F92F8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</w:tr>
      <w:tr w:rsidR="006501F5" w:rsidRPr="007624A5" w14:paraId="1215DEC1" w14:textId="77777777" w:rsidTr="00561B98">
        <w:tc>
          <w:tcPr>
            <w:tcW w:w="2276" w:type="dxa"/>
          </w:tcPr>
          <w:p w14:paraId="00FA5222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</w:tcPr>
          <w:p w14:paraId="1E2D8DAA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14:paraId="54A065C9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286DA9BF" w14:textId="77777777" w:rsidR="006501F5" w:rsidRPr="007624A5" w:rsidRDefault="006501F5" w:rsidP="006539B6">
            <w:pPr>
              <w:rPr>
                <w:rFonts w:ascii="Times New Roman" w:hAnsi="Times New Roman" w:cs="Times New Roman"/>
              </w:rPr>
            </w:pPr>
          </w:p>
        </w:tc>
      </w:tr>
    </w:tbl>
    <w:p w14:paraId="6C0F47D6" w14:textId="38DFB82B" w:rsidR="003E1650" w:rsidRDefault="00751151" w:rsidP="00751151">
      <w:pPr>
        <w:ind w:left="709"/>
        <w:rPr>
          <w:rFonts w:ascii="Times New Roman" w:hAnsi="Times New Roman" w:cs="Times New Roman"/>
          <w:b/>
          <w:bCs/>
          <w:sz w:val="18"/>
          <w:szCs w:val="18"/>
        </w:rPr>
      </w:pPr>
      <w:r w:rsidRPr="00751151">
        <w:rPr>
          <w:rFonts w:ascii="Times New Roman" w:hAnsi="Times New Roman" w:cs="Times New Roman"/>
          <w:b/>
          <w:bCs/>
          <w:sz w:val="18"/>
          <w:szCs w:val="18"/>
        </w:rPr>
        <w:t>Nota: el tiempo institucional dependerá de la etapa de elaboración en la que se encuentren</w:t>
      </w:r>
    </w:p>
    <w:p w14:paraId="14EC1EDF" w14:textId="77777777" w:rsidR="00751151" w:rsidRPr="00751151" w:rsidRDefault="00751151" w:rsidP="006539B6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2143BFA6" w14:textId="77777777" w:rsidR="00A11985" w:rsidRPr="007624A5" w:rsidRDefault="006501F5" w:rsidP="003E1650">
      <w:pPr>
        <w:pStyle w:val="Citadestacada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Tercer momento:</w:t>
      </w:r>
      <w:r w:rsidR="003E1650" w:rsidRPr="007624A5">
        <w:rPr>
          <w:rFonts w:ascii="Times New Roman" w:hAnsi="Times New Roman" w:cs="Times New Roman"/>
        </w:rPr>
        <w:t xml:space="preserve"> Revisión y ajuste del Plan de Acción Institucional</w:t>
      </w:r>
    </w:p>
    <w:p w14:paraId="3F1C1427" w14:textId="77777777" w:rsidR="003E1650" w:rsidRPr="007624A5" w:rsidRDefault="003E1650" w:rsidP="003E1650">
      <w:pPr>
        <w:pStyle w:val="NormalWeb"/>
        <w:spacing w:before="240" w:beforeAutospacing="0" w:after="240" w:afterAutospacing="0"/>
        <w:ind w:left="420"/>
        <w:jc w:val="both"/>
        <w:rPr>
          <w:b/>
          <w:bCs/>
          <w:color w:val="000000"/>
          <w:sz w:val="22"/>
          <w:szCs w:val="22"/>
        </w:rPr>
      </w:pPr>
      <w:r w:rsidRPr="007624A5">
        <w:t xml:space="preserve">En la agenda de la jornada de trabajo institucional realizada el 1 de marzo de 2024 se </w:t>
      </w:r>
      <w:proofErr w:type="spellStart"/>
      <w:r w:rsidRPr="007624A5">
        <w:t>hab+ia</w:t>
      </w:r>
      <w:proofErr w:type="spellEnd"/>
      <w:r w:rsidRPr="007624A5">
        <w:t xml:space="preserve"> solicitado  “</w:t>
      </w:r>
      <w:r w:rsidRPr="007624A5">
        <w:rPr>
          <w:b/>
          <w:bCs/>
          <w:color w:val="000000"/>
          <w:sz w:val="22"/>
          <w:szCs w:val="22"/>
        </w:rPr>
        <w:t xml:space="preserve">Elaborar plan de acción que aborde aquellas problemáticas detectadas, estableciendo claramente indicadores medibles e instrumentos para evaluar la propuesta.” </w:t>
      </w:r>
    </w:p>
    <w:p w14:paraId="333DF5A2" w14:textId="290E8500" w:rsidR="00B6500D" w:rsidRPr="007624A5" w:rsidRDefault="003E1650" w:rsidP="00561B98">
      <w:pPr>
        <w:pStyle w:val="NormalWeb"/>
        <w:spacing w:before="240" w:beforeAutospacing="0" w:after="240" w:afterAutospacing="0"/>
        <w:ind w:left="420"/>
        <w:jc w:val="both"/>
        <w:rPr>
          <w:b/>
          <w:bCs/>
          <w:color w:val="000000"/>
          <w:sz w:val="22"/>
          <w:szCs w:val="22"/>
        </w:rPr>
      </w:pPr>
      <w:r w:rsidRPr="007624A5">
        <w:rPr>
          <w:b/>
          <w:bCs/>
          <w:color w:val="000000"/>
          <w:sz w:val="22"/>
          <w:szCs w:val="22"/>
        </w:rPr>
        <w:t>Como insumo de trabajo</w:t>
      </w:r>
      <w:r w:rsidR="00751151">
        <w:rPr>
          <w:b/>
          <w:bCs/>
          <w:color w:val="000000"/>
          <w:sz w:val="22"/>
          <w:szCs w:val="22"/>
        </w:rPr>
        <w:t xml:space="preserve"> para la Agenda de la primera jornada institucional 2024,</w:t>
      </w:r>
      <w:r w:rsidRPr="007624A5">
        <w:rPr>
          <w:b/>
          <w:bCs/>
          <w:color w:val="000000"/>
          <w:sz w:val="22"/>
          <w:szCs w:val="22"/>
        </w:rPr>
        <w:t xml:space="preserve"> se facilitó el siguiente cuadro:</w:t>
      </w:r>
    </w:p>
    <w:p w14:paraId="6B051D0B" w14:textId="77777777" w:rsidR="003E1650" w:rsidRPr="007624A5" w:rsidRDefault="00B6500D" w:rsidP="00561B98">
      <w:pPr>
        <w:pStyle w:val="NormalWeb"/>
        <w:spacing w:before="240" w:beforeAutospacing="0" w:after="240" w:afterAutospacing="0"/>
        <w:jc w:val="both"/>
      </w:pPr>
      <w:r w:rsidRPr="007624A5">
        <w:t>3.1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941"/>
        <w:gridCol w:w="1406"/>
        <w:gridCol w:w="973"/>
        <w:gridCol w:w="1201"/>
        <w:gridCol w:w="1189"/>
        <w:gridCol w:w="1255"/>
        <w:gridCol w:w="865"/>
        <w:gridCol w:w="1427"/>
      </w:tblGrid>
      <w:tr w:rsidR="003E1650" w:rsidRPr="007624A5" w14:paraId="7C069355" w14:textId="77777777" w:rsidTr="004A5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1CFE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Problema a solucionar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D08A1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Objetivo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BF7D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Quienes (responsables)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EDE54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Cuándo (periodo/ tiempo)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EDAC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Indicadores de progreso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198F5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Actividades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AEB2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Instrumento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A546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0"/>
                <w:szCs w:val="20"/>
              </w:rPr>
              <w:t>Logrado</w:t>
            </w:r>
          </w:p>
          <w:p w14:paraId="6CC05AA0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0"/>
                <w:szCs w:val="20"/>
              </w:rPr>
              <w:t>/No logrado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910E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center"/>
            </w:pPr>
            <w:r w:rsidRPr="007624A5">
              <w:rPr>
                <w:b/>
                <w:bCs/>
                <w:color w:val="000000"/>
                <w:sz w:val="22"/>
                <w:szCs w:val="22"/>
              </w:rPr>
              <w:t>Observaciones (mejoras para la 2da etapa)</w:t>
            </w:r>
          </w:p>
        </w:tc>
      </w:tr>
      <w:tr w:rsidR="003E1650" w:rsidRPr="007624A5" w14:paraId="7F0C2567" w14:textId="77777777" w:rsidTr="004A5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2E80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997A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7A0E8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4B7FA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2C789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  <w:p w14:paraId="642DCB2D" w14:textId="77777777" w:rsidR="003E1650" w:rsidRPr="007624A5" w:rsidRDefault="003E1650" w:rsidP="004A5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879A7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  <w:p w14:paraId="4ABFE29E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5B744" w14:textId="77777777" w:rsidR="003E1650" w:rsidRPr="007624A5" w:rsidRDefault="003E1650" w:rsidP="004A57A5">
            <w:pPr>
              <w:pStyle w:val="NormalWeb"/>
              <w:spacing w:before="240" w:beforeAutospacing="0" w:after="24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48CCF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A9F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72D74DC0" w14:textId="77777777" w:rsidTr="004A5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D323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79CC9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B843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7DC3F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94B1B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32C12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592C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FD462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3A6EA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6BA66C5F" w14:textId="77777777" w:rsidTr="004A5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AA6C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CBD3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42848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A28B4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82CFF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27E6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921F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89ADC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BD78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29DE9EAF" w14:textId="77777777" w:rsidTr="004A5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7929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D1573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CAC5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DA49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D984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833B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145F4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55B1D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5273A" w14:textId="77777777" w:rsidR="003E1650" w:rsidRPr="007624A5" w:rsidRDefault="003E1650" w:rsidP="004A57A5">
            <w:pPr>
              <w:rPr>
                <w:rFonts w:ascii="Times New Roman" w:hAnsi="Times New Roman" w:cs="Times New Roman"/>
              </w:rPr>
            </w:pPr>
          </w:p>
        </w:tc>
      </w:tr>
    </w:tbl>
    <w:p w14:paraId="5C7A6568" w14:textId="77777777" w:rsidR="003E1650" w:rsidRPr="007624A5" w:rsidRDefault="003E1650" w:rsidP="003E1650">
      <w:pPr>
        <w:rPr>
          <w:rFonts w:ascii="Times New Roman" w:hAnsi="Times New Roman" w:cs="Times New Roman"/>
        </w:rPr>
      </w:pPr>
    </w:p>
    <w:p w14:paraId="5E912BB5" w14:textId="473E3D6C" w:rsidR="003E1650" w:rsidRPr="007624A5" w:rsidRDefault="003E1650" w:rsidP="003E1650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En base a</w:t>
      </w:r>
      <w:r w:rsidR="00751151">
        <w:rPr>
          <w:rFonts w:ascii="Times New Roman" w:hAnsi="Times New Roman" w:cs="Times New Roman"/>
        </w:rPr>
        <w:t>l</w:t>
      </w:r>
      <w:r w:rsidRPr="007624A5">
        <w:rPr>
          <w:rFonts w:ascii="Times New Roman" w:hAnsi="Times New Roman" w:cs="Times New Roman"/>
        </w:rPr>
        <w:t xml:space="preserve"> proyecto de mejora para el Plan de Acción, en esta instancia se solicita que realicen la </w:t>
      </w:r>
      <w:r w:rsidR="00751151">
        <w:rPr>
          <w:rFonts w:ascii="Times New Roman" w:hAnsi="Times New Roman" w:cs="Times New Roman"/>
        </w:rPr>
        <w:t>evaluación</w:t>
      </w:r>
      <w:r w:rsidRPr="007624A5">
        <w:rPr>
          <w:rFonts w:ascii="Times New Roman" w:hAnsi="Times New Roman" w:cs="Times New Roman"/>
        </w:rPr>
        <w:t xml:space="preserve"> del avance del mismo y las proyecciones para el ciclo lectivo 2025 detallando la siguiente información:</w:t>
      </w:r>
    </w:p>
    <w:p w14:paraId="0246B24C" w14:textId="77777777" w:rsidR="003E1650" w:rsidRPr="007624A5" w:rsidRDefault="00B6500D" w:rsidP="003E1650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3.2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418"/>
        <w:gridCol w:w="1096"/>
        <w:gridCol w:w="2584"/>
      </w:tblGrid>
      <w:tr w:rsidR="003E1650" w:rsidRPr="007624A5" w14:paraId="4DD1E4F5" w14:textId="77777777" w:rsidTr="00751151">
        <w:tc>
          <w:tcPr>
            <w:tcW w:w="5240" w:type="dxa"/>
            <w:shd w:val="clear" w:color="auto" w:fill="D9D9D9" w:themeFill="background1" w:themeFillShade="D9"/>
          </w:tcPr>
          <w:p w14:paraId="6D32C488" w14:textId="77777777" w:rsidR="003E1650" w:rsidRPr="007624A5" w:rsidRDefault="003E1650" w:rsidP="003E1650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Componentes del Plan</w:t>
            </w:r>
            <w:r w:rsidR="00C40678" w:rsidRPr="007624A5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FAA74B7" w14:textId="77777777" w:rsidR="003E1650" w:rsidRPr="007624A5" w:rsidRDefault="003E1650" w:rsidP="003E1650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 SI </w:t>
            </w:r>
          </w:p>
        </w:tc>
        <w:tc>
          <w:tcPr>
            <w:tcW w:w="1096" w:type="dxa"/>
            <w:shd w:val="clear" w:color="auto" w:fill="D9D9D9" w:themeFill="background1" w:themeFillShade="D9"/>
          </w:tcPr>
          <w:p w14:paraId="594C8332" w14:textId="77777777" w:rsidR="003E1650" w:rsidRPr="007624A5" w:rsidRDefault="003E1650" w:rsidP="003E1650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6751F286" w14:textId="77777777" w:rsidR="003E1650" w:rsidRPr="007624A5" w:rsidRDefault="003E1650" w:rsidP="003E1650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Observaciones</w:t>
            </w:r>
          </w:p>
        </w:tc>
      </w:tr>
      <w:tr w:rsidR="003E1650" w:rsidRPr="007624A5" w14:paraId="781318FB" w14:textId="77777777" w:rsidTr="00751151">
        <w:tc>
          <w:tcPr>
            <w:tcW w:w="5240" w:type="dxa"/>
          </w:tcPr>
          <w:p w14:paraId="08496286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  <w:p w14:paraId="02556827" w14:textId="77777777" w:rsidR="00B6500D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¿Determinaron Problemática a abordar?</w:t>
            </w:r>
          </w:p>
          <w:p w14:paraId="21895FDC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E2F3D89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65588D9B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113D4F2D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1B98" w:rsidRPr="007624A5" w14:paraId="426D7872" w14:textId="77777777" w:rsidTr="00751151">
        <w:tc>
          <w:tcPr>
            <w:tcW w:w="5240" w:type="dxa"/>
          </w:tcPr>
          <w:p w14:paraId="0FB258C3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¿Posee Proyecto escrito?</w:t>
            </w:r>
          </w:p>
          <w:p w14:paraId="4803E2D1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214BAF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106157A9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016CB522" w14:textId="77777777" w:rsidR="00561B98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44CCB186" w14:textId="77777777" w:rsidTr="00751151">
        <w:tc>
          <w:tcPr>
            <w:tcW w:w="5240" w:type="dxa"/>
          </w:tcPr>
          <w:p w14:paraId="7CB295DD" w14:textId="77777777" w:rsidR="003E1650" w:rsidRPr="007624A5" w:rsidRDefault="00561B98" w:rsidP="00561B98">
            <w:pPr>
              <w:jc w:val="both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¿</w:t>
            </w:r>
            <w:r w:rsidR="003E1650" w:rsidRPr="007624A5">
              <w:rPr>
                <w:rFonts w:ascii="Times New Roman" w:hAnsi="Times New Roman" w:cs="Times New Roman"/>
              </w:rPr>
              <w:t>Posee estrategias de evaluación y seguimiento</w:t>
            </w:r>
            <w:r w:rsidRPr="007624A5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18" w:type="dxa"/>
          </w:tcPr>
          <w:p w14:paraId="6A2C2C87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3BB530F4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3123C86C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2F7BD2ED" w14:textId="77777777" w:rsidTr="00751151">
        <w:tc>
          <w:tcPr>
            <w:tcW w:w="5240" w:type="dxa"/>
          </w:tcPr>
          <w:p w14:paraId="7BC336CB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 xml:space="preserve">Se logró </w:t>
            </w:r>
            <w:r w:rsidR="00B6500D" w:rsidRPr="007624A5">
              <w:rPr>
                <w:rFonts w:ascii="Times New Roman" w:hAnsi="Times New Roman" w:cs="Times New Roman"/>
              </w:rPr>
              <w:t>el 100%</w:t>
            </w:r>
            <w:r w:rsidRPr="007624A5">
              <w:rPr>
                <w:rFonts w:ascii="Times New Roman" w:hAnsi="Times New Roman" w:cs="Times New Roman"/>
              </w:rPr>
              <w:t xml:space="preserve"> los objetivos </w:t>
            </w:r>
            <w:r w:rsidR="00C40678" w:rsidRPr="007624A5">
              <w:rPr>
                <w:rFonts w:ascii="Times New Roman" w:hAnsi="Times New Roman" w:cs="Times New Roman"/>
              </w:rPr>
              <w:t>para el 2024</w:t>
            </w:r>
          </w:p>
        </w:tc>
        <w:tc>
          <w:tcPr>
            <w:tcW w:w="1418" w:type="dxa"/>
          </w:tcPr>
          <w:p w14:paraId="0B1A1724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02F66A44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4257704B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650" w:rsidRPr="007624A5" w14:paraId="421AFDDF" w14:textId="77777777" w:rsidTr="00751151">
        <w:tc>
          <w:tcPr>
            <w:tcW w:w="5240" w:type="dxa"/>
          </w:tcPr>
          <w:p w14:paraId="3C57AB3C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t>Se logró alcanzar el 50% de los objetivos planteados para el 2024</w:t>
            </w:r>
          </w:p>
        </w:tc>
        <w:tc>
          <w:tcPr>
            <w:tcW w:w="1418" w:type="dxa"/>
          </w:tcPr>
          <w:p w14:paraId="0A50EE2C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5DCDCB80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3B04CC36" w14:textId="77777777" w:rsidR="003E1650" w:rsidRPr="007624A5" w:rsidRDefault="003E1650" w:rsidP="00561B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500D" w:rsidRPr="007624A5" w14:paraId="75B8F9C7" w14:textId="77777777" w:rsidTr="00751151">
        <w:tc>
          <w:tcPr>
            <w:tcW w:w="5240" w:type="dxa"/>
          </w:tcPr>
          <w:p w14:paraId="208A2E14" w14:textId="77777777" w:rsidR="00B6500D" w:rsidRPr="007624A5" w:rsidRDefault="00B6500D" w:rsidP="003E1650">
            <w:pPr>
              <w:rPr>
                <w:rFonts w:ascii="Times New Roman" w:hAnsi="Times New Roman" w:cs="Times New Roman"/>
              </w:rPr>
            </w:pPr>
            <w:r w:rsidRPr="007624A5">
              <w:rPr>
                <w:rFonts w:ascii="Times New Roman" w:hAnsi="Times New Roman" w:cs="Times New Roman"/>
              </w:rPr>
              <w:lastRenderedPageBreak/>
              <w:t>No se logró alcanzar el 50% de los objetivos para el 2024</w:t>
            </w:r>
          </w:p>
        </w:tc>
        <w:tc>
          <w:tcPr>
            <w:tcW w:w="1418" w:type="dxa"/>
          </w:tcPr>
          <w:p w14:paraId="7016757A" w14:textId="77777777" w:rsidR="00B6500D" w:rsidRPr="007624A5" w:rsidRDefault="00B6500D" w:rsidP="003E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</w:tcPr>
          <w:p w14:paraId="28A5BCB6" w14:textId="77777777" w:rsidR="00B6500D" w:rsidRPr="007624A5" w:rsidRDefault="00B6500D" w:rsidP="003E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4" w:type="dxa"/>
          </w:tcPr>
          <w:p w14:paraId="79456177" w14:textId="77777777" w:rsidR="00B6500D" w:rsidRPr="007624A5" w:rsidRDefault="00B6500D" w:rsidP="003E1650">
            <w:pPr>
              <w:rPr>
                <w:rFonts w:ascii="Times New Roman" w:hAnsi="Times New Roman" w:cs="Times New Roman"/>
              </w:rPr>
            </w:pPr>
          </w:p>
        </w:tc>
      </w:tr>
    </w:tbl>
    <w:p w14:paraId="545348B1" w14:textId="77777777" w:rsidR="003E1650" w:rsidRPr="007624A5" w:rsidRDefault="003E1650" w:rsidP="003E1650">
      <w:pPr>
        <w:rPr>
          <w:rFonts w:ascii="Times New Roman" w:hAnsi="Times New Roman" w:cs="Times New Roman"/>
        </w:rPr>
      </w:pPr>
    </w:p>
    <w:p w14:paraId="1A18A2D1" w14:textId="77777777" w:rsidR="00B6500D" w:rsidRPr="007624A5" w:rsidRDefault="00B6500D" w:rsidP="003E1650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Con el insumo realizado en el cuadro 3.2,</w:t>
      </w:r>
      <w:r w:rsidR="00C40678" w:rsidRPr="007624A5">
        <w:rPr>
          <w:rFonts w:ascii="Times New Roman" w:hAnsi="Times New Roman" w:cs="Times New Roman"/>
        </w:rPr>
        <w:t xml:space="preserve"> completar la siguiente tabla</w:t>
      </w:r>
      <w:r w:rsidR="00561B98" w:rsidRPr="007624A5">
        <w:rPr>
          <w:rFonts w:ascii="Times New Roman" w:hAnsi="Times New Roman" w:cs="Times New Roman"/>
        </w:rPr>
        <w:t>:</w:t>
      </w:r>
    </w:p>
    <w:p w14:paraId="3E2AF0B6" w14:textId="77777777" w:rsidR="00561B98" w:rsidRPr="007624A5" w:rsidRDefault="00561B98" w:rsidP="003E1650">
      <w:p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3.3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1843"/>
        <w:gridCol w:w="2406"/>
        <w:gridCol w:w="1563"/>
        <w:gridCol w:w="1985"/>
        <w:gridCol w:w="2551"/>
      </w:tblGrid>
      <w:tr w:rsidR="00561B98" w:rsidRPr="007624A5" w14:paraId="0D9D0D30" w14:textId="77777777" w:rsidTr="00561B98">
        <w:trPr>
          <w:trHeight w:val="567"/>
        </w:trPr>
        <w:tc>
          <w:tcPr>
            <w:tcW w:w="1843" w:type="dxa"/>
          </w:tcPr>
          <w:p w14:paraId="10614638" w14:textId="77777777" w:rsidR="00561B98" w:rsidRPr="007624A5" w:rsidRDefault="00561B98" w:rsidP="004A57A5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24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Problemática</w:t>
            </w:r>
          </w:p>
        </w:tc>
        <w:tc>
          <w:tcPr>
            <w:tcW w:w="2406" w:type="dxa"/>
            <w:vAlign w:val="center"/>
          </w:tcPr>
          <w:p w14:paraId="7ECF8C7C" w14:textId="77777777" w:rsidR="00561B98" w:rsidRPr="007624A5" w:rsidRDefault="00561B98" w:rsidP="00561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24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Actividades Destacadas</w:t>
            </w:r>
          </w:p>
          <w:p w14:paraId="7B4D6F73" w14:textId="77777777" w:rsidR="00561B98" w:rsidRPr="007624A5" w:rsidRDefault="00561B98" w:rsidP="00561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3" w:type="dxa"/>
            <w:vAlign w:val="center"/>
          </w:tcPr>
          <w:p w14:paraId="64B97919" w14:textId="77777777" w:rsidR="00561B98" w:rsidRPr="007624A5" w:rsidRDefault="00561B98" w:rsidP="00561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24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Valoramos</w:t>
            </w:r>
          </w:p>
        </w:tc>
        <w:tc>
          <w:tcPr>
            <w:tcW w:w="1985" w:type="dxa"/>
            <w:vAlign w:val="center"/>
          </w:tcPr>
          <w:p w14:paraId="3A67AAB2" w14:textId="77777777" w:rsidR="00561B98" w:rsidRPr="007624A5" w:rsidRDefault="00561B98" w:rsidP="00561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24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Cuestionamos</w:t>
            </w:r>
          </w:p>
        </w:tc>
        <w:tc>
          <w:tcPr>
            <w:tcW w:w="2551" w:type="dxa"/>
            <w:vAlign w:val="center"/>
          </w:tcPr>
          <w:p w14:paraId="360C36BF" w14:textId="77777777" w:rsidR="00561B98" w:rsidRPr="007624A5" w:rsidRDefault="00561B98" w:rsidP="00561B98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7624A5">
              <w:rPr>
                <w:rFonts w:ascii="Times New Roman" w:eastAsia="Times New Roman" w:hAnsi="Times New Roman" w:cs="Times New Roman"/>
                <w:color w:val="000000"/>
                <w:szCs w:val="24"/>
              </w:rPr>
              <w:t>Sugerimos para el 2025</w:t>
            </w:r>
          </w:p>
        </w:tc>
      </w:tr>
      <w:tr w:rsidR="00561B98" w:rsidRPr="007624A5" w14:paraId="7F51B828" w14:textId="77777777" w:rsidTr="00561B98">
        <w:trPr>
          <w:trHeight w:val="265"/>
        </w:trPr>
        <w:tc>
          <w:tcPr>
            <w:tcW w:w="1843" w:type="dxa"/>
            <w:vMerge w:val="restart"/>
          </w:tcPr>
          <w:p w14:paraId="5D0FAF12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6" w:type="dxa"/>
          </w:tcPr>
          <w:p w14:paraId="3DBC2E11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3" w:type="dxa"/>
          </w:tcPr>
          <w:p w14:paraId="7740048F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DFBDF9A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72BE084F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61B98" w:rsidRPr="007624A5" w14:paraId="54F53961" w14:textId="77777777" w:rsidTr="00561B98">
        <w:trPr>
          <w:trHeight w:val="283"/>
        </w:trPr>
        <w:tc>
          <w:tcPr>
            <w:tcW w:w="1843" w:type="dxa"/>
            <w:vMerge/>
          </w:tcPr>
          <w:p w14:paraId="7D12C14D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6" w:type="dxa"/>
          </w:tcPr>
          <w:p w14:paraId="538EA108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3" w:type="dxa"/>
          </w:tcPr>
          <w:p w14:paraId="21C485B4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B49FD0C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307D60BE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61B98" w:rsidRPr="007624A5" w14:paraId="0DFC9D03" w14:textId="77777777" w:rsidTr="00561B98">
        <w:trPr>
          <w:trHeight w:val="283"/>
        </w:trPr>
        <w:tc>
          <w:tcPr>
            <w:tcW w:w="1843" w:type="dxa"/>
            <w:vMerge/>
          </w:tcPr>
          <w:p w14:paraId="5EA72EB4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6" w:type="dxa"/>
          </w:tcPr>
          <w:p w14:paraId="4EB7A1E1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3" w:type="dxa"/>
          </w:tcPr>
          <w:p w14:paraId="75CA238E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6C2F139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5FAD149C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561B98" w:rsidRPr="007624A5" w14:paraId="6A98BBCA" w14:textId="77777777" w:rsidTr="00561B98">
        <w:trPr>
          <w:trHeight w:val="265"/>
        </w:trPr>
        <w:tc>
          <w:tcPr>
            <w:tcW w:w="1843" w:type="dxa"/>
            <w:vMerge/>
          </w:tcPr>
          <w:p w14:paraId="2F2024A1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06" w:type="dxa"/>
          </w:tcPr>
          <w:p w14:paraId="7F29F23A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63" w:type="dxa"/>
          </w:tcPr>
          <w:p w14:paraId="073E8EB0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5F4B3E8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551" w:type="dxa"/>
          </w:tcPr>
          <w:p w14:paraId="17A68714" w14:textId="77777777" w:rsidR="00561B98" w:rsidRPr="007624A5" w:rsidRDefault="00561B98" w:rsidP="004A57A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00693710" w14:textId="77777777" w:rsidR="003E1650" w:rsidRPr="007624A5" w:rsidRDefault="003E1650" w:rsidP="00561B98">
      <w:pPr>
        <w:rPr>
          <w:rFonts w:ascii="Times New Roman" w:hAnsi="Times New Roman" w:cs="Times New Roman"/>
        </w:rPr>
      </w:pPr>
    </w:p>
    <w:p w14:paraId="5F720BE5" w14:textId="77777777" w:rsidR="00561B98" w:rsidRPr="007624A5" w:rsidRDefault="00561B98" w:rsidP="00561B98">
      <w:pPr>
        <w:pStyle w:val="Citadestacada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Momento para directivos</w:t>
      </w:r>
    </w:p>
    <w:p w14:paraId="353F3B0B" w14:textId="77777777" w:rsidR="00BB3C52" w:rsidRPr="007624A5" w:rsidRDefault="00BB3C52" w:rsidP="00561B98">
      <w:pPr>
        <w:rPr>
          <w:rFonts w:ascii="Times New Roman" w:hAnsi="Times New Roman" w:cs="Times New Roman"/>
          <w:b/>
          <w:u w:val="single"/>
        </w:rPr>
      </w:pPr>
      <w:r w:rsidRPr="007624A5">
        <w:rPr>
          <w:rFonts w:ascii="Times New Roman" w:hAnsi="Times New Roman" w:cs="Times New Roman"/>
          <w:b/>
          <w:u w:val="single"/>
        </w:rPr>
        <w:t>Algunas consideraciones:</w:t>
      </w:r>
    </w:p>
    <w:p w14:paraId="55C8D79B" w14:textId="77777777" w:rsidR="00561B98" w:rsidRPr="007624A5" w:rsidRDefault="00561B98" w:rsidP="00BB3C5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Recordar que todo lo realizado en la jornada debe quedar asentado en el libro de Actas a tales efectos con la firma de todos los presentes.</w:t>
      </w:r>
    </w:p>
    <w:p w14:paraId="15044182" w14:textId="77777777" w:rsidR="00BB3C52" w:rsidRPr="007624A5" w:rsidRDefault="00BB3C52" w:rsidP="00BB3C52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La jornada debe ser completada en su totalidad ya que deberán enviar insumos de cada momento.</w:t>
      </w:r>
    </w:p>
    <w:p w14:paraId="5F51D6CA" w14:textId="2DDC34AD" w:rsidR="00BB3C52" w:rsidRPr="007624A5" w:rsidRDefault="00BB3C52" w:rsidP="00BB3C52">
      <w:pPr>
        <w:ind w:left="360"/>
        <w:rPr>
          <w:rFonts w:ascii="Times New Roman" w:hAnsi="Times New Roman" w:cs="Times New Roman"/>
          <w:b/>
          <w:bCs/>
        </w:rPr>
      </w:pPr>
      <w:r w:rsidRPr="007624A5">
        <w:rPr>
          <w:rFonts w:ascii="Times New Roman" w:hAnsi="Times New Roman" w:cs="Times New Roman"/>
        </w:rPr>
        <w:t>Estos insumos están compuestos por los cuadros consignados en cada momento por lo que al finalizar la reunión deben subir un archivo institucional nombrado como: Cod</w:t>
      </w:r>
      <w:proofErr w:type="gramStart"/>
      <w:r w:rsidRPr="007624A5">
        <w:rPr>
          <w:rFonts w:ascii="Times New Roman" w:hAnsi="Times New Roman" w:cs="Times New Roman"/>
        </w:rPr>
        <w:t xml:space="preserve"> ….</w:t>
      </w:r>
      <w:proofErr w:type="gramEnd"/>
      <w:r w:rsidRPr="007624A5">
        <w:rPr>
          <w:rFonts w:ascii="Times New Roman" w:hAnsi="Times New Roman" w:cs="Times New Roman"/>
        </w:rPr>
        <w:t xml:space="preserve">. 2da Jornada de Trabajo 2024” </w:t>
      </w:r>
      <w:r w:rsidR="00BA2983" w:rsidRPr="007624A5">
        <w:rPr>
          <w:rFonts w:ascii="Times New Roman" w:hAnsi="Times New Roman" w:cs="Times New Roman"/>
        </w:rPr>
        <w:t xml:space="preserve">UNICAMENTE en formato PDF </w:t>
      </w:r>
      <w:r w:rsidRPr="007624A5">
        <w:rPr>
          <w:rFonts w:ascii="Times New Roman" w:hAnsi="Times New Roman" w:cs="Times New Roman"/>
        </w:rPr>
        <w:t xml:space="preserve">(en la línea de puntos completar con el código del instituto </w:t>
      </w:r>
      <w:r w:rsidRPr="007624A5">
        <w:rPr>
          <w:rFonts w:ascii="Times New Roman" w:hAnsi="Times New Roman" w:cs="Times New Roman"/>
          <w:b/>
          <w:bCs/>
        </w:rPr>
        <w:t>no colocar nombre u otro dato)</w:t>
      </w:r>
      <w:r w:rsidR="00BA2983" w:rsidRPr="007624A5">
        <w:rPr>
          <w:rFonts w:ascii="Times New Roman" w:hAnsi="Times New Roman" w:cs="Times New Roman"/>
          <w:b/>
          <w:bCs/>
        </w:rPr>
        <w:t xml:space="preserve">. Deberán subir un único archivo PDF al siguiente drive: </w:t>
      </w:r>
      <w:hyperlink r:id="rId7" w:history="1">
        <w:r w:rsidR="00BA2983" w:rsidRPr="007624A5">
          <w:rPr>
            <w:rStyle w:val="Hipervnculo"/>
            <w:rFonts w:ascii="Times New Roman" w:hAnsi="Times New Roman" w:cs="Times New Roman"/>
            <w:b/>
            <w:bCs/>
          </w:rPr>
          <w:t>https://drive.google.com/drive/folders/1IRiI0qa5L3tnk88zJkyKmVDTfMXbYIGt?usp=sharing</w:t>
        </w:r>
      </w:hyperlink>
      <w:r w:rsidR="00BA2983" w:rsidRPr="007624A5">
        <w:rPr>
          <w:rFonts w:ascii="Times New Roman" w:hAnsi="Times New Roman" w:cs="Times New Roman"/>
          <w:b/>
          <w:bCs/>
        </w:rPr>
        <w:t xml:space="preserve"> </w:t>
      </w:r>
    </w:p>
    <w:p w14:paraId="61A9F6EC" w14:textId="77777777" w:rsidR="00BB3C52" w:rsidRPr="007624A5" w:rsidRDefault="00BB3C52" w:rsidP="00BB3C52">
      <w:pPr>
        <w:ind w:left="360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Los cuadros que deben estar presentes son:</w:t>
      </w:r>
    </w:p>
    <w:p w14:paraId="50729905" w14:textId="77777777" w:rsidR="00BB3C52" w:rsidRPr="007624A5" w:rsidRDefault="00BB3C52" w:rsidP="00BB3C52">
      <w:pPr>
        <w:ind w:left="360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Primer Momento </w:t>
      </w:r>
    </w:p>
    <w:p w14:paraId="57653420" w14:textId="77777777" w:rsidR="00BB3C52" w:rsidRPr="007624A5" w:rsidRDefault="00BB3C52" w:rsidP="00BB3C52">
      <w:pPr>
        <w:pStyle w:val="Prrafodelista"/>
        <w:numPr>
          <w:ilvl w:val="1"/>
          <w:numId w:val="5"/>
        </w:numPr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- 1.2 </w:t>
      </w:r>
    </w:p>
    <w:p w14:paraId="608D8B43" w14:textId="77777777" w:rsidR="00BB3C52" w:rsidRPr="007624A5" w:rsidRDefault="00BB3C52" w:rsidP="00BB3C52">
      <w:pPr>
        <w:ind w:left="405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>Segundo Momento</w:t>
      </w:r>
    </w:p>
    <w:p w14:paraId="312468CD" w14:textId="77777777" w:rsidR="00BB3C52" w:rsidRPr="007624A5" w:rsidRDefault="00BB3C52" w:rsidP="00BB3C52">
      <w:pPr>
        <w:ind w:left="405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2.1</w:t>
      </w:r>
    </w:p>
    <w:p w14:paraId="5CD543AF" w14:textId="77777777" w:rsidR="00BB3C52" w:rsidRPr="007624A5" w:rsidRDefault="00BB3C52" w:rsidP="00BB3C52">
      <w:pPr>
        <w:ind w:left="405"/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Tercer Momento </w:t>
      </w:r>
    </w:p>
    <w:p w14:paraId="7C9267CA" w14:textId="77777777" w:rsidR="00BB3C52" w:rsidRPr="007624A5" w:rsidRDefault="00BB3C52" w:rsidP="00BB3C52">
      <w:pPr>
        <w:ind w:left="405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 xml:space="preserve">3.2 </w:t>
      </w:r>
    </w:p>
    <w:p w14:paraId="17A49AB5" w14:textId="77777777" w:rsidR="00BB3C52" w:rsidRPr="007624A5" w:rsidRDefault="00BB3C52" w:rsidP="00BB3C52">
      <w:pPr>
        <w:ind w:left="405"/>
        <w:rPr>
          <w:rFonts w:ascii="Times New Roman" w:hAnsi="Times New Roman" w:cs="Times New Roman"/>
        </w:rPr>
      </w:pPr>
      <w:r w:rsidRPr="007624A5">
        <w:rPr>
          <w:rFonts w:ascii="Times New Roman" w:hAnsi="Times New Roman" w:cs="Times New Roman"/>
        </w:rPr>
        <w:t>3.3</w:t>
      </w:r>
    </w:p>
    <w:p w14:paraId="20CFE201" w14:textId="7ADDAFA6" w:rsidR="00BB3C52" w:rsidRPr="007624A5" w:rsidRDefault="00BB3C52" w:rsidP="00BB3C52">
      <w:pPr>
        <w:rPr>
          <w:rFonts w:ascii="Times New Roman" w:hAnsi="Times New Roman" w:cs="Times New Roman"/>
          <w:b/>
        </w:rPr>
      </w:pPr>
      <w:r w:rsidRPr="007624A5">
        <w:rPr>
          <w:rFonts w:ascii="Times New Roman" w:hAnsi="Times New Roman" w:cs="Times New Roman"/>
          <w:b/>
        </w:rPr>
        <w:t xml:space="preserve">- </w:t>
      </w:r>
      <w:r w:rsidR="00751151">
        <w:rPr>
          <w:rFonts w:ascii="Times New Roman" w:hAnsi="Times New Roman" w:cs="Times New Roman"/>
          <w:b/>
        </w:rPr>
        <w:t>Los Equipos de conducción del Nivel Inicial al finalizar la jornada deberán</w:t>
      </w:r>
      <w:r w:rsidRPr="007624A5">
        <w:rPr>
          <w:rFonts w:ascii="Times New Roman" w:hAnsi="Times New Roman" w:cs="Times New Roman"/>
          <w:b/>
        </w:rPr>
        <w:t xml:space="preserve"> completar el siguiente </w:t>
      </w:r>
      <w:proofErr w:type="spellStart"/>
      <w:r w:rsidRPr="007624A5">
        <w:rPr>
          <w:rFonts w:ascii="Times New Roman" w:hAnsi="Times New Roman" w:cs="Times New Roman"/>
          <w:b/>
        </w:rPr>
        <w:t>googleform</w:t>
      </w:r>
      <w:proofErr w:type="spellEnd"/>
      <w:r w:rsidRPr="007624A5">
        <w:rPr>
          <w:rFonts w:ascii="Times New Roman" w:hAnsi="Times New Roman" w:cs="Times New Roman"/>
          <w:b/>
        </w:rPr>
        <w:t>:</w:t>
      </w:r>
    </w:p>
    <w:p w14:paraId="4753575B" w14:textId="6352C889" w:rsidR="00751151" w:rsidRDefault="00887ED7" w:rsidP="00561B98">
      <w:pPr>
        <w:rPr>
          <w:rFonts w:ascii="Times New Roman" w:hAnsi="Times New Roman" w:cs="Times New Roman"/>
        </w:rPr>
      </w:pPr>
      <w:hyperlink r:id="rId8" w:history="1">
        <w:r w:rsidR="00BA2983" w:rsidRPr="007624A5">
          <w:rPr>
            <w:rStyle w:val="Hipervnculo"/>
            <w:rFonts w:ascii="Times New Roman" w:hAnsi="Times New Roman" w:cs="Times New Roman"/>
          </w:rPr>
          <w:t>https://docs.google.com/forms/d/e/1FAIpQLScZpvMPAvnopLEaL7XGbvJyA_kHnIwVtUYRIQDQRMWf_pwnOw/viewform?usp=sf_link</w:t>
        </w:r>
      </w:hyperlink>
      <w:r w:rsidR="00BA2983" w:rsidRPr="007624A5">
        <w:rPr>
          <w:rFonts w:ascii="Times New Roman" w:hAnsi="Times New Roman" w:cs="Times New Roman"/>
        </w:rPr>
        <w:t xml:space="preserve"> </w:t>
      </w:r>
    </w:p>
    <w:p w14:paraId="51065991" w14:textId="1E240B64" w:rsidR="00751151" w:rsidRPr="00751151" w:rsidRDefault="00751151" w:rsidP="00561B98">
      <w:pPr>
        <w:rPr>
          <w:rFonts w:ascii="Times New Roman" w:hAnsi="Times New Roman" w:cs="Times New Roman"/>
          <w:b/>
          <w:bCs/>
        </w:rPr>
      </w:pPr>
      <w:r w:rsidRPr="00751151">
        <w:rPr>
          <w:rFonts w:ascii="Times New Roman" w:hAnsi="Times New Roman" w:cs="Times New Roman"/>
          <w:b/>
          <w:bCs/>
        </w:rPr>
        <w:t xml:space="preserve">La fecha límite de entrega es el día 18 de </w:t>
      </w:r>
      <w:r>
        <w:rPr>
          <w:rFonts w:ascii="Times New Roman" w:hAnsi="Times New Roman" w:cs="Times New Roman"/>
          <w:b/>
          <w:bCs/>
        </w:rPr>
        <w:t>n</w:t>
      </w:r>
      <w:r w:rsidRPr="00751151">
        <w:rPr>
          <w:rFonts w:ascii="Times New Roman" w:hAnsi="Times New Roman" w:cs="Times New Roman"/>
          <w:b/>
          <w:bCs/>
        </w:rPr>
        <w:t>oviembre de 2024 a las 17:00</w:t>
      </w:r>
    </w:p>
    <w:sectPr w:rsidR="00751151" w:rsidRPr="00751151" w:rsidSect="003E1650">
      <w:pgSz w:w="11906" w:h="16838"/>
      <w:pgMar w:top="1417" w:right="42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1F21"/>
    <w:multiLevelType w:val="hybridMultilevel"/>
    <w:tmpl w:val="58A2DC28"/>
    <w:lvl w:ilvl="0" w:tplc="A0C41A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B0D8A"/>
    <w:multiLevelType w:val="hybridMultilevel"/>
    <w:tmpl w:val="158CE69A"/>
    <w:lvl w:ilvl="0" w:tplc="7910D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11B05"/>
    <w:multiLevelType w:val="multilevel"/>
    <w:tmpl w:val="AED0E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6D82D12"/>
    <w:multiLevelType w:val="hybridMultilevel"/>
    <w:tmpl w:val="10AACF6C"/>
    <w:lvl w:ilvl="0" w:tplc="2CCA90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46E2C"/>
    <w:multiLevelType w:val="multilevel"/>
    <w:tmpl w:val="C17C6A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5"/>
    <w:rsid w:val="0001451E"/>
    <w:rsid w:val="000D0876"/>
    <w:rsid w:val="00311B3E"/>
    <w:rsid w:val="003E1650"/>
    <w:rsid w:val="00434D01"/>
    <w:rsid w:val="004B0530"/>
    <w:rsid w:val="005055BB"/>
    <w:rsid w:val="00521BFD"/>
    <w:rsid w:val="00561B98"/>
    <w:rsid w:val="005D091F"/>
    <w:rsid w:val="006501F5"/>
    <w:rsid w:val="006539B6"/>
    <w:rsid w:val="006A01B2"/>
    <w:rsid w:val="00751151"/>
    <w:rsid w:val="007624A5"/>
    <w:rsid w:val="007B1AAE"/>
    <w:rsid w:val="007E2E03"/>
    <w:rsid w:val="00821A4C"/>
    <w:rsid w:val="00887ED7"/>
    <w:rsid w:val="008D21A5"/>
    <w:rsid w:val="009A7722"/>
    <w:rsid w:val="00A11985"/>
    <w:rsid w:val="00A14ABA"/>
    <w:rsid w:val="00B6500D"/>
    <w:rsid w:val="00B9507F"/>
    <w:rsid w:val="00BA2983"/>
    <w:rsid w:val="00BB3C52"/>
    <w:rsid w:val="00C20395"/>
    <w:rsid w:val="00C40678"/>
    <w:rsid w:val="00C47736"/>
    <w:rsid w:val="00D3001F"/>
    <w:rsid w:val="00D4656B"/>
    <w:rsid w:val="00D61EF1"/>
    <w:rsid w:val="00D84EC8"/>
    <w:rsid w:val="00E70977"/>
    <w:rsid w:val="00E727C3"/>
    <w:rsid w:val="00EF3510"/>
    <w:rsid w:val="00FA638C"/>
    <w:rsid w:val="00FD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B3CB2"/>
  <w15:chartTrackingRefBased/>
  <w15:docId w15:val="{E0900C2F-617D-44B3-AA31-A90CCC65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983"/>
  </w:style>
  <w:style w:type="paragraph" w:styleId="Ttulo1">
    <w:name w:val="heading 1"/>
    <w:basedOn w:val="Normal"/>
    <w:next w:val="Normal"/>
    <w:link w:val="Ttulo1Car"/>
    <w:uiPriority w:val="9"/>
    <w:qFormat/>
    <w:rsid w:val="00BA2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9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9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983"/>
    <w:pPr>
      <w:keepNext/>
      <w:keepLines/>
      <w:spacing w:before="40" w:after="0"/>
      <w:outlineLvl w:val="3"/>
    </w:pPr>
    <w:rPr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98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983"/>
    <w:pPr>
      <w:keepNext/>
      <w:keepLines/>
      <w:spacing w:before="40" w:after="0"/>
      <w:outlineLvl w:val="5"/>
    </w:p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98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98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98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9B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2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98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983"/>
    <w:rPr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BA2983"/>
    <w:rPr>
      <w:b/>
      <w:bCs/>
      <w:color w:val="auto"/>
    </w:rPr>
  </w:style>
  <w:style w:type="character" w:styleId="Hipervnculo">
    <w:name w:val="Hyperlink"/>
    <w:basedOn w:val="Fuentedeprrafopredeter"/>
    <w:uiPriority w:val="99"/>
    <w:unhideWhenUsed/>
    <w:rsid w:val="009A772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72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055B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1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BA298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98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98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98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983"/>
    <w:rPr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983"/>
  </w:style>
  <w:style w:type="character" w:customStyle="1" w:styleId="Ttulo7Car">
    <w:name w:val="Título 7 Car"/>
    <w:basedOn w:val="Fuentedeprrafopredeter"/>
    <w:link w:val="Ttulo7"/>
    <w:uiPriority w:val="9"/>
    <w:semiHidden/>
    <w:rsid w:val="00BA2983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983"/>
    <w:rPr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98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A29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A29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98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98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A2983"/>
    <w:rPr>
      <w:color w:val="5A5A5A" w:themeColor="text1" w:themeTint="A5"/>
      <w:spacing w:val="15"/>
    </w:rPr>
  </w:style>
  <w:style w:type="character" w:styleId="nfasis">
    <w:name w:val="Emphasis"/>
    <w:basedOn w:val="Fuentedeprrafopredeter"/>
    <w:uiPriority w:val="20"/>
    <w:qFormat/>
    <w:rsid w:val="00BA2983"/>
    <w:rPr>
      <w:i/>
      <w:iCs/>
      <w:color w:val="auto"/>
    </w:rPr>
  </w:style>
  <w:style w:type="paragraph" w:styleId="Sinespaciado">
    <w:name w:val="No Spacing"/>
    <w:uiPriority w:val="1"/>
    <w:qFormat/>
    <w:rsid w:val="00BA2983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A298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983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BA2983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A2983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BA2983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BA2983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BA2983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A29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ZpvMPAvnopLEaL7XGbvJyA_kHnIwVtUYRIQDQRMWf_pwnOw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RiI0qa5L3tnk88zJkyKmVDTfMXbYIG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epm.misiones.gob.ar/resoluciones-2/" TargetMode="External"/><Relationship Id="rId5" Type="http://schemas.openxmlformats.org/officeDocument/2006/relationships/hyperlink" Target="mailto:alfabetizacionnispep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2024-11-04T22:09:00Z</dcterms:created>
  <dcterms:modified xsi:type="dcterms:W3CDTF">2024-11-04T22:09:00Z</dcterms:modified>
</cp:coreProperties>
</file>